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B64" w14:textId="77777777" w:rsidR="00A51E4A" w:rsidRPr="00F241C8" w:rsidRDefault="00A51E4A" w:rsidP="00A51E4A">
      <w:pPr>
        <w:spacing w:before="60" w:after="60" w:line="276" w:lineRule="auto"/>
        <w:jc w:val="center"/>
        <w:rPr>
          <w:rFonts w:eastAsia="Arial"/>
          <w:b/>
          <w:bCs/>
          <w:color w:val="000000" w:themeColor="text1"/>
          <w:szCs w:val="26"/>
        </w:rPr>
      </w:pPr>
      <w:r w:rsidRPr="00F241C8">
        <w:rPr>
          <w:rFonts w:eastAsia="Arial"/>
          <w:b/>
          <w:bCs/>
          <w:color w:val="000000" w:themeColor="text1"/>
          <w:szCs w:val="26"/>
        </w:rPr>
        <w:t xml:space="preserve">CHUYÊN ĐỀ </w:t>
      </w:r>
    </w:p>
    <w:p w14:paraId="1F541720" w14:textId="6F50A759" w:rsidR="00A51E4A" w:rsidRDefault="00A51E4A" w:rsidP="00A51E4A">
      <w:pPr>
        <w:spacing w:before="60" w:after="60" w:line="276" w:lineRule="auto"/>
        <w:jc w:val="center"/>
        <w:rPr>
          <w:rFonts w:eastAsia="Arial"/>
          <w:b/>
          <w:bCs/>
          <w:color w:val="000000" w:themeColor="text1"/>
          <w:szCs w:val="26"/>
          <w:lang w:val="vi-VN"/>
        </w:rPr>
      </w:pPr>
      <w:r w:rsidRPr="00F241C8">
        <w:rPr>
          <w:rFonts w:eastAsia="Arial"/>
          <w:b/>
          <w:bCs/>
          <w:color w:val="000000" w:themeColor="text1"/>
          <w:szCs w:val="26"/>
          <w:lang w:val="vi-VN"/>
        </w:rPr>
        <w:t>“Tăng cường tính ứng dụng thực tế môn Toán qua tiết Số học 7”</w:t>
      </w:r>
    </w:p>
    <w:p w14:paraId="0430F39A" w14:textId="53FEE5B4" w:rsidR="005B74A8" w:rsidRPr="005B74A8" w:rsidRDefault="005B74A8" w:rsidP="00A51E4A">
      <w:pPr>
        <w:spacing w:before="60" w:after="60" w:line="276" w:lineRule="auto"/>
        <w:jc w:val="center"/>
        <w:rPr>
          <w:rFonts w:eastAsia="Arial"/>
          <w:color w:val="000000" w:themeColor="text1"/>
          <w:szCs w:val="26"/>
          <w:lang w:val="en-US"/>
        </w:rPr>
      </w:pPr>
      <w:r w:rsidRPr="005B74A8">
        <w:rPr>
          <w:rFonts w:eastAsia="Arial"/>
          <w:color w:val="000000" w:themeColor="text1"/>
          <w:szCs w:val="26"/>
          <w:lang w:val="en-US"/>
        </w:rPr>
        <w:t>- Giáo viên thực hiện: Nguyễn Thị Thanh Thủy</w:t>
      </w:r>
      <w:r>
        <w:rPr>
          <w:rFonts w:eastAsia="Arial"/>
          <w:color w:val="000000" w:themeColor="text1"/>
          <w:szCs w:val="26"/>
          <w:lang w:val="en-US"/>
        </w:rPr>
        <w:t>;</w:t>
      </w:r>
    </w:p>
    <w:p w14:paraId="2B956703" w14:textId="470989F9" w:rsidR="005B74A8" w:rsidRPr="005B74A8" w:rsidRDefault="005B74A8" w:rsidP="00A51E4A">
      <w:pPr>
        <w:spacing w:before="60" w:after="60" w:line="276" w:lineRule="auto"/>
        <w:jc w:val="center"/>
        <w:rPr>
          <w:rFonts w:eastAsia="Arial"/>
          <w:color w:val="000000" w:themeColor="text1"/>
          <w:szCs w:val="26"/>
          <w:lang w:val="en-US"/>
        </w:rPr>
      </w:pPr>
      <w:r w:rsidRPr="005B74A8">
        <w:rPr>
          <w:rFonts w:eastAsia="Arial"/>
          <w:color w:val="000000" w:themeColor="text1"/>
          <w:szCs w:val="26"/>
          <w:lang w:val="en-US"/>
        </w:rPr>
        <w:t>- Đơn vị công tác: trường THCS TT Trâu Quỳ</w:t>
      </w:r>
      <w:r>
        <w:rPr>
          <w:rFonts w:eastAsia="Arial"/>
          <w:color w:val="000000" w:themeColor="text1"/>
          <w:szCs w:val="26"/>
          <w:lang w:val="en-US"/>
        </w:rPr>
        <w:t>.</w:t>
      </w:r>
    </w:p>
    <w:p w14:paraId="7807D826" w14:textId="77777777" w:rsidR="00A51E4A" w:rsidRPr="00F241C8" w:rsidRDefault="00A51E4A" w:rsidP="00A51E4A">
      <w:pPr>
        <w:spacing w:before="60" w:after="60" w:line="276" w:lineRule="auto"/>
        <w:rPr>
          <w:rFonts w:eastAsia="Arial"/>
          <w:b/>
          <w:bCs/>
          <w:color w:val="000000" w:themeColor="text1"/>
          <w:szCs w:val="26"/>
          <w:lang w:val="vi-VN"/>
        </w:rPr>
      </w:pPr>
      <w:r w:rsidRPr="00F241C8">
        <w:rPr>
          <w:rFonts w:eastAsia="Arial"/>
          <w:b/>
          <w:bCs/>
          <w:color w:val="000000" w:themeColor="text1"/>
          <w:szCs w:val="26"/>
          <w:lang w:val="vi-VN"/>
        </w:rPr>
        <w:t>Mục tiêu:</w:t>
      </w:r>
    </w:p>
    <w:p w14:paraId="5FFC2C7A" w14:textId="77777777" w:rsidR="00A51E4A" w:rsidRPr="00F241C8" w:rsidRDefault="00A51E4A" w:rsidP="00A51E4A">
      <w:pPr>
        <w:spacing w:before="60" w:after="60" w:line="276" w:lineRule="auto"/>
        <w:rPr>
          <w:rFonts w:eastAsia="Arial"/>
          <w:color w:val="000000" w:themeColor="text1"/>
          <w:szCs w:val="26"/>
          <w:lang w:val="vi-VN"/>
        </w:rPr>
      </w:pPr>
      <w:r w:rsidRPr="00F241C8">
        <w:rPr>
          <w:rFonts w:eastAsia="Arial"/>
          <w:color w:val="000000" w:themeColor="text1"/>
          <w:szCs w:val="26"/>
          <w:lang w:val="vi-VN"/>
        </w:rPr>
        <w:t xml:space="preserve">- HS thấy được vai trò của Toán học trong thực tế: xuất phát từ nhu cầu tính toán trong cuộc sống, từ đó ứng dụng kiến thức toán học giúp việc tính toán được nhanh chóng, khoa học. </w:t>
      </w:r>
    </w:p>
    <w:p w14:paraId="68433C21" w14:textId="13A052F1" w:rsidR="00A51E4A" w:rsidRPr="00F241C8" w:rsidRDefault="00A51E4A" w:rsidP="00A51E4A">
      <w:pPr>
        <w:spacing w:before="60" w:after="60" w:line="276" w:lineRule="auto"/>
        <w:rPr>
          <w:rFonts w:eastAsia="Arial"/>
          <w:color w:val="000000" w:themeColor="text1"/>
          <w:szCs w:val="26"/>
          <w:lang w:val="vi-VN"/>
        </w:rPr>
      </w:pPr>
    </w:p>
    <w:p w14:paraId="7666A8D5" w14:textId="77777777" w:rsidR="00A51E4A" w:rsidRPr="00F241C8" w:rsidRDefault="00A51E4A" w:rsidP="00A51E4A">
      <w:pPr>
        <w:spacing w:before="60" w:after="60" w:line="276" w:lineRule="auto"/>
        <w:rPr>
          <w:rFonts w:eastAsia="Arial"/>
          <w:color w:val="000000" w:themeColor="text1"/>
          <w:szCs w:val="26"/>
          <w:lang w:val="vi-VN"/>
        </w:rPr>
      </w:pPr>
    </w:p>
    <w:p w14:paraId="5B67F454" w14:textId="77777777" w:rsidR="00A51E4A" w:rsidRPr="00F241C8" w:rsidRDefault="00A51E4A" w:rsidP="00A51E4A">
      <w:pPr>
        <w:spacing w:before="60" w:after="60" w:line="276" w:lineRule="auto"/>
        <w:jc w:val="center"/>
        <w:rPr>
          <w:rFonts w:eastAsia="Arial"/>
          <w:color w:val="000000" w:themeColor="text1"/>
          <w:szCs w:val="26"/>
          <w:lang w:val="vi-VN"/>
        </w:rPr>
      </w:pPr>
      <w:r w:rsidRPr="00F241C8">
        <w:rPr>
          <w:rFonts w:eastAsia="Arial"/>
          <w:color w:val="000000" w:themeColor="text1"/>
          <w:szCs w:val="26"/>
          <w:lang w:val="vi-VN"/>
        </w:rPr>
        <w:t xml:space="preserve">KẾ HOẠCH BÀI DẠY </w:t>
      </w:r>
    </w:p>
    <w:p w14:paraId="3E152B95" w14:textId="77777777" w:rsidR="00A51E4A" w:rsidRPr="00F241C8" w:rsidRDefault="00A51E4A" w:rsidP="00A51E4A">
      <w:pPr>
        <w:spacing w:beforeLines="40" w:before="96" w:afterLines="40" w:after="96" w:line="276" w:lineRule="auto"/>
        <w:jc w:val="center"/>
        <w:rPr>
          <w:rFonts w:eastAsia="Arial"/>
          <w:b/>
          <w:bCs/>
          <w:color w:val="000000" w:themeColor="text1"/>
          <w:szCs w:val="26"/>
        </w:rPr>
      </w:pPr>
      <w:r w:rsidRPr="00F241C8">
        <w:rPr>
          <w:rFonts w:eastAsia="Arial"/>
          <w:b/>
          <w:bCs/>
          <w:color w:val="000000" w:themeColor="text1"/>
          <w:szCs w:val="26"/>
        </w:rPr>
        <w:t xml:space="preserve">TIẾT </w:t>
      </w:r>
      <w:r w:rsidRPr="00F241C8">
        <w:rPr>
          <w:rFonts w:eastAsia="Arial"/>
          <w:b/>
          <w:bCs/>
          <w:color w:val="000000" w:themeColor="text1"/>
          <w:szCs w:val="26"/>
          <w:lang w:val="vi-VN"/>
        </w:rPr>
        <w:t xml:space="preserve">17: </w:t>
      </w:r>
      <w:r w:rsidRPr="00F241C8">
        <w:rPr>
          <w:rFonts w:eastAsia="Arial"/>
          <w:b/>
          <w:bCs/>
          <w:color w:val="000000" w:themeColor="text1"/>
          <w:szCs w:val="26"/>
        </w:rPr>
        <w:t>LUYỆN TẬP CHUNG</w:t>
      </w:r>
    </w:p>
    <w:p w14:paraId="4D35D0A4" w14:textId="77777777" w:rsidR="00A51E4A" w:rsidRPr="00F241C8" w:rsidRDefault="00A51E4A" w:rsidP="00A51E4A">
      <w:pPr>
        <w:spacing w:beforeLines="40" w:before="96" w:afterLines="40" w:after="96" w:line="276" w:lineRule="auto"/>
        <w:ind w:left="3420"/>
        <w:rPr>
          <w:rFonts w:eastAsia="Arial"/>
          <w:color w:val="000000" w:themeColor="text1"/>
          <w:szCs w:val="26"/>
        </w:rPr>
      </w:pPr>
    </w:p>
    <w:p w14:paraId="2491F16E" w14:textId="77777777" w:rsidR="00A51E4A" w:rsidRPr="00F241C8" w:rsidRDefault="00A51E4A" w:rsidP="00A51E4A">
      <w:pPr>
        <w:widowControl w:val="0"/>
        <w:spacing w:beforeLines="40" w:before="96" w:afterLines="40" w:after="96" w:line="276" w:lineRule="auto"/>
        <w:rPr>
          <w:b/>
          <w:color w:val="000000" w:themeColor="text1"/>
          <w:szCs w:val="26"/>
        </w:rPr>
      </w:pPr>
      <w:r w:rsidRPr="00F241C8">
        <w:rPr>
          <w:b/>
          <w:color w:val="000000" w:themeColor="text1"/>
          <w:szCs w:val="26"/>
        </w:rPr>
        <w:t xml:space="preserve">I. Mục tiêu: </w:t>
      </w:r>
      <w:r w:rsidRPr="00F241C8">
        <w:rPr>
          <w:bCs/>
          <w:color w:val="000000" w:themeColor="text1"/>
          <w:szCs w:val="26"/>
        </w:rPr>
        <w:t>Sau khi học xong bài này học sinh có khả năng:</w:t>
      </w:r>
    </w:p>
    <w:p w14:paraId="0DE7D83D" w14:textId="77777777" w:rsidR="00A51E4A" w:rsidRPr="00F241C8" w:rsidRDefault="00A51E4A" w:rsidP="00A51E4A">
      <w:pPr>
        <w:widowControl w:val="0"/>
        <w:spacing w:beforeLines="40" w:before="96" w:afterLines="40" w:after="96" w:line="276" w:lineRule="auto"/>
        <w:rPr>
          <w:b/>
          <w:bCs/>
          <w:color w:val="000000" w:themeColor="text1"/>
          <w:szCs w:val="26"/>
        </w:rPr>
      </w:pPr>
      <w:r w:rsidRPr="00F241C8">
        <w:rPr>
          <w:b/>
          <w:bCs/>
          <w:color w:val="000000" w:themeColor="text1"/>
          <w:szCs w:val="26"/>
        </w:rPr>
        <w:t>1. Về kiến thức: </w:t>
      </w:r>
    </w:p>
    <w:p w14:paraId="125F5662" w14:textId="77777777" w:rsidR="00A51E4A" w:rsidRPr="00F241C8" w:rsidRDefault="00A51E4A" w:rsidP="00A51E4A">
      <w:pPr>
        <w:spacing w:beforeLines="40" w:before="96" w:afterLines="40" w:after="96" w:line="276" w:lineRule="auto"/>
        <w:rPr>
          <w:bCs/>
          <w:color w:val="000000" w:themeColor="text1"/>
          <w:szCs w:val="26"/>
        </w:rPr>
      </w:pPr>
      <w:r w:rsidRPr="00F241C8">
        <w:rPr>
          <w:bCs/>
          <w:color w:val="000000" w:themeColor="text1"/>
          <w:szCs w:val="26"/>
        </w:rPr>
        <w:t>- Củng cố kiến thức về thứ tự thực hiện phép tính để tính biểu thức, giá trị của biểu thức.</w:t>
      </w:r>
    </w:p>
    <w:p w14:paraId="6E81A63F" w14:textId="77777777" w:rsidR="00A51E4A" w:rsidRPr="00F241C8" w:rsidRDefault="00A51E4A" w:rsidP="00A51E4A">
      <w:pPr>
        <w:spacing w:beforeLines="40" w:before="96" w:afterLines="40" w:after="96" w:line="276" w:lineRule="auto"/>
        <w:rPr>
          <w:bCs/>
          <w:color w:val="000000" w:themeColor="text1"/>
          <w:szCs w:val="26"/>
        </w:rPr>
      </w:pPr>
      <w:r w:rsidRPr="00F241C8">
        <w:rPr>
          <w:bCs/>
          <w:color w:val="000000" w:themeColor="text1"/>
          <w:szCs w:val="26"/>
        </w:rPr>
        <w:t>- Vận dụng thành thạo các quy tắc, tính chất để tính giá trị biểu thức, giải quyết vấn đề thực tiễn gắn với các phép tính về số hữu tỉ.</w:t>
      </w:r>
    </w:p>
    <w:p w14:paraId="7ED3A503" w14:textId="77777777" w:rsidR="00A51E4A" w:rsidRPr="00F241C8" w:rsidRDefault="00A51E4A" w:rsidP="00A51E4A">
      <w:pPr>
        <w:widowControl w:val="0"/>
        <w:spacing w:beforeLines="40" w:before="96" w:afterLines="40" w:after="96" w:line="276" w:lineRule="auto"/>
        <w:rPr>
          <w:color w:val="000000" w:themeColor="text1"/>
          <w:szCs w:val="26"/>
        </w:rPr>
      </w:pPr>
      <w:r w:rsidRPr="00F241C8">
        <w:rPr>
          <w:b/>
          <w:bCs/>
          <w:color w:val="000000" w:themeColor="text1"/>
          <w:szCs w:val="26"/>
        </w:rPr>
        <w:t>2. Về năng lực: </w:t>
      </w:r>
    </w:p>
    <w:p w14:paraId="186E541C" w14:textId="77777777" w:rsidR="00A51E4A" w:rsidRPr="00F241C8" w:rsidRDefault="00A51E4A" w:rsidP="00A51E4A">
      <w:pPr>
        <w:spacing w:beforeLines="40" w:before="96" w:afterLines="40" w:after="96" w:line="276" w:lineRule="auto"/>
        <w:rPr>
          <w:b/>
          <w:color w:val="000000" w:themeColor="text1"/>
          <w:szCs w:val="26"/>
        </w:rPr>
      </w:pPr>
      <w:r w:rsidRPr="00F241C8">
        <w:rPr>
          <w:b/>
          <w:color w:val="000000" w:themeColor="text1"/>
          <w:szCs w:val="26"/>
        </w:rPr>
        <w:t xml:space="preserve">* Năng lực chung: </w:t>
      </w:r>
    </w:p>
    <w:p w14:paraId="5B9D7EED"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Năng lực tự học: HS tự hoàn thành được các nhiệm vụ học tập chuẩn bị ở nhà và tại lớp.</w:t>
      </w:r>
    </w:p>
    <w:p w14:paraId="441B3240"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xml:space="preserve">- Năng lực giao tiếp và hợp tác: </w:t>
      </w:r>
      <w:r w:rsidRPr="00F241C8">
        <w:rPr>
          <w:color w:val="000000" w:themeColor="text1"/>
          <w:szCs w:val="26"/>
          <w:lang w:val="nl-NL"/>
        </w:rPr>
        <w:t>HS phân công được nhiệm vụ trong nhóm,</w:t>
      </w:r>
      <w:r w:rsidRPr="00F241C8">
        <w:rPr>
          <w:color w:val="000000" w:themeColor="text1"/>
          <w:szCs w:val="26"/>
        </w:rPr>
        <w:t xml:space="preserve"> biết hỗ trợ nhau, trao đổi, thảo luận, thống nhất được ý kiến trong nhóm để hoàn thành nhiệm vụ.</w:t>
      </w:r>
    </w:p>
    <w:p w14:paraId="62638728" w14:textId="77777777" w:rsidR="00A51E4A" w:rsidRPr="00F241C8" w:rsidRDefault="00A51E4A" w:rsidP="00A51E4A">
      <w:pPr>
        <w:spacing w:beforeLines="40" w:before="96" w:afterLines="40" w:after="96" w:line="276" w:lineRule="auto"/>
        <w:rPr>
          <w:b/>
          <w:color w:val="000000" w:themeColor="text1"/>
          <w:szCs w:val="26"/>
        </w:rPr>
      </w:pPr>
      <w:r w:rsidRPr="00F241C8">
        <w:rPr>
          <w:b/>
          <w:color w:val="000000" w:themeColor="text1"/>
          <w:szCs w:val="26"/>
        </w:rPr>
        <w:t xml:space="preserve">* Năng lực đặc thù: </w:t>
      </w:r>
    </w:p>
    <w:p w14:paraId="1F44F56E"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Năng lực giao tiếp toán học: HS phát biểu được các quy tắc cộng, trừ, nhân, chia số hữu tỉ và quy tắc chuyển vế.</w:t>
      </w:r>
    </w:p>
    <w:p w14:paraId="33884604"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Năng lực tư duy và lập luận toán học  thông qua khả năng vận dụng thành thạo các tính chất của phép cộng và phép nhân số hữu tỉ, công thức lũy thừa vào các bài toán tính nhanh,…</w:t>
      </w:r>
    </w:p>
    <w:p w14:paraId="0DF2E51E"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Năng lực giải quyết vấn đề toán học:thực hiện được các thao tác tư duy so sánh, phân tích tổng hợp, khái quát hóa… để giải các bài tập về số hữu tỉ, giải quyết một số bài tập có nội dung gắn với thực tiễn.</w:t>
      </w:r>
    </w:p>
    <w:p w14:paraId="3A4C6553" w14:textId="0FA0E606"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Năng lực mô hình hóa toán học:</w:t>
      </w:r>
      <w:r w:rsidR="00787A00">
        <w:rPr>
          <w:color w:val="000000" w:themeColor="text1"/>
          <w:szCs w:val="26"/>
        </w:rPr>
        <w:t xml:space="preserve"> </w:t>
      </w:r>
      <w:r w:rsidRPr="00F241C8">
        <w:rPr>
          <w:color w:val="000000" w:themeColor="text1"/>
          <w:szCs w:val="26"/>
          <w:lang w:val="vi-VN"/>
        </w:rPr>
        <w:t>T</w:t>
      </w:r>
      <w:r w:rsidRPr="00F241C8">
        <w:rPr>
          <w:color w:val="000000" w:themeColor="text1"/>
          <w:szCs w:val="26"/>
        </w:rPr>
        <w:t xml:space="preserve">hực hiện được các thao tác tư duy so sánh, phân tích, tổng hợp để </w:t>
      </w:r>
      <w:r w:rsidRPr="00F241C8">
        <w:rPr>
          <w:bCs/>
          <w:color w:val="000000" w:themeColor="text1"/>
          <w:szCs w:val="26"/>
        </w:rPr>
        <w:t>vận dụng các kiến thức giải các bài tập có nội dung tổng hợp</w:t>
      </w:r>
      <w:r w:rsidRPr="00F241C8">
        <w:rPr>
          <w:color w:val="000000" w:themeColor="text1"/>
          <w:szCs w:val="26"/>
        </w:rPr>
        <w:t xml:space="preserve"> .</w:t>
      </w:r>
    </w:p>
    <w:p w14:paraId="1FD7E830" w14:textId="77777777" w:rsidR="00A51E4A" w:rsidRPr="00F241C8" w:rsidRDefault="00A51E4A" w:rsidP="00A51E4A">
      <w:pPr>
        <w:widowControl w:val="0"/>
        <w:spacing w:beforeLines="40" w:before="96" w:afterLines="40" w:after="96" w:line="276" w:lineRule="auto"/>
        <w:rPr>
          <w:color w:val="000000" w:themeColor="text1"/>
          <w:szCs w:val="26"/>
        </w:rPr>
      </w:pPr>
      <w:r w:rsidRPr="00F241C8">
        <w:rPr>
          <w:b/>
          <w:bCs/>
          <w:color w:val="000000" w:themeColor="text1"/>
          <w:szCs w:val="26"/>
        </w:rPr>
        <w:t>3. Về phẩm chất: </w:t>
      </w:r>
    </w:p>
    <w:p w14:paraId="38F33468"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Chăm chỉ: Miệt mài, chú ý lắng nghe, đọc, làm bài tập, vận dụng kiến thức vào thực hiện.</w:t>
      </w:r>
    </w:p>
    <w:p w14:paraId="652E51BF"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lastRenderedPageBreak/>
        <w:t>- Trung thực: Thể hiện trong bài toán, tiết học và trong thực tiễn cần trung thực.</w:t>
      </w:r>
    </w:p>
    <w:p w14:paraId="3D02EFAB"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Trách nhiệm: Trách nhiệm của học sinh khi thực hiện hoạt động nhóm, báo cáo kết quả hoạt động nhóm.</w:t>
      </w:r>
    </w:p>
    <w:p w14:paraId="34B14073" w14:textId="77777777" w:rsidR="00A51E4A" w:rsidRPr="00F241C8" w:rsidRDefault="00A51E4A" w:rsidP="00A51E4A">
      <w:pPr>
        <w:widowControl w:val="0"/>
        <w:spacing w:beforeLines="40" w:before="96" w:afterLines="40" w:after="96" w:line="276" w:lineRule="auto"/>
        <w:rPr>
          <w:color w:val="000000" w:themeColor="text1"/>
          <w:szCs w:val="26"/>
        </w:rPr>
      </w:pPr>
      <w:r w:rsidRPr="00F241C8">
        <w:rPr>
          <w:b/>
          <w:bCs/>
          <w:color w:val="000000" w:themeColor="text1"/>
          <w:szCs w:val="26"/>
        </w:rPr>
        <w:t>II. Thiết bị dạy học và học liệu </w:t>
      </w:r>
    </w:p>
    <w:p w14:paraId="0F0240A4" w14:textId="77777777" w:rsidR="00A51E4A" w:rsidRPr="00F241C8" w:rsidRDefault="00A51E4A" w:rsidP="00A51E4A">
      <w:pPr>
        <w:widowControl w:val="0"/>
        <w:spacing w:beforeLines="40" w:before="96" w:afterLines="40" w:after="96" w:line="276" w:lineRule="auto"/>
        <w:rPr>
          <w:b/>
          <w:color w:val="000000" w:themeColor="text1"/>
          <w:szCs w:val="26"/>
        </w:rPr>
      </w:pPr>
      <w:r w:rsidRPr="00F241C8">
        <w:rPr>
          <w:b/>
          <w:color w:val="000000" w:themeColor="text1"/>
          <w:szCs w:val="26"/>
        </w:rPr>
        <w:t xml:space="preserve">1.Giáo viên: </w:t>
      </w:r>
    </w:p>
    <w:p w14:paraId="64768448" w14:textId="77777777" w:rsidR="00A51E4A" w:rsidRPr="00F241C8" w:rsidRDefault="00A51E4A" w:rsidP="00A51E4A">
      <w:pPr>
        <w:spacing w:beforeLines="40" w:before="96" w:afterLines="40" w:after="96" w:line="276" w:lineRule="auto"/>
        <w:rPr>
          <w:color w:val="000000" w:themeColor="text1"/>
          <w:szCs w:val="26"/>
        </w:rPr>
      </w:pPr>
      <w:r w:rsidRPr="00F241C8">
        <w:rPr>
          <w:color w:val="000000" w:themeColor="text1"/>
          <w:szCs w:val="26"/>
        </w:rPr>
        <w:t>- Phiếu học tập, đồ dùng dạy học, máy chiếu.</w:t>
      </w:r>
    </w:p>
    <w:p w14:paraId="31BD9A8B" w14:textId="77777777" w:rsidR="00A51E4A" w:rsidRPr="00F241C8" w:rsidRDefault="00A51E4A" w:rsidP="00A51E4A">
      <w:pPr>
        <w:widowControl w:val="0"/>
        <w:spacing w:beforeLines="40" w:before="96" w:afterLines="40" w:after="96" w:line="276" w:lineRule="auto"/>
        <w:rPr>
          <w:b/>
          <w:color w:val="000000" w:themeColor="text1"/>
          <w:szCs w:val="26"/>
        </w:rPr>
      </w:pPr>
      <w:r w:rsidRPr="00F241C8">
        <w:rPr>
          <w:b/>
          <w:color w:val="000000" w:themeColor="text1"/>
          <w:szCs w:val="26"/>
        </w:rPr>
        <w:t xml:space="preserve">2. Học sinh: </w:t>
      </w:r>
    </w:p>
    <w:p w14:paraId="51DE9EE9" w14:textId="77777777" w:rsidR="00A51E4A" w:rsidRPr="00F241C8" w:rsidRDefault="00A51E4A" w:rsidP="00A51E4A">
      <w:pPr>
        <w:pStyle w:val="ListParagraph"/>
        <w:spacing w:beforeLines="40" w:before="96" w:afterLines="40" w:after="96" w:line="276" w:lineRule="auto"/>
        <w:ind w:left="0"/>
        <w:jc w:val="both"/>
        <w:rPr>
          <w:rFonts w:ascii="Times New Roman" w:hAnsi="Times New Roman"/>
          <w:color w:val="000000" w:themeColor="text1"/>
          <w:sz w:val="26"/>
          <w:szCs w:val="26"/>
        </w:rPr>
      </w:pPr>
      <w:r w:rsidRPr="00F241C8">
        <w:rPr>
          <w:rFonts w:ascii="Times New Roman" w:hAnsi="Times New Roman"/>
          <w:color w:val="000000" w:themeColor="text1"/>
          <w:sz w:val="26"/>
          <w:szCs w:val="26"/>
        </w:rPr>
        <w:t xml:space="preserve">- </w:t>
      </w:r>
      <w:r w:rsidRPr="00F241C8">
        <w:rPr>
          <w:rFonts w:ascii="Times New Roman" w:hAnsi="Times New Roman"/>
          <w:color w:val="000000" w:themeColor="text1"/>
          <w:sz w:val="26"/>
          <w:szCs w:val="26"/>
          <w:lang w:val="pt-BR"/>
        </w:rPr>
        <w:t>Ôn tập các kiến thức của bài thứ tự thực hiện phép tính</w:t>
      </w:r>
      <w:r w:rsidRPr="00F241C8">
        <w:rPr>
          <w:rFonts w:ascii="Times New Roman" w:hAnsi="Times New Roman"/>
          <w:color w:val="000000" w:themeColor="text1"/>
          <w:sz w:val="26"/>
          <w:szCs w:val="26"/>
        </w:rPr>
        <w:t>, q</w:t>
      </w:r>
      <w:r w:rsidRPr="00F241C8">
        <w:rPr>
          <w:rFonts w:ascii="Times New Roman" w:hAnsi="Times New Roman"/>
          <w:color w:val="000000" w:themeColor="text1"/>
          <w:sz w:val="26"/>
          <w:szCs w:val="26"/>
          <w:lang w:val="pt-BR"/>
        </w:rPr>
        <w:t>uy tắc chuyển vế</w:t>
      </w:r>
      <w:r w:rsidRPr="00F241C8">
        <w:rPr>
          <w:rFonts w:ascii="Times New Roman" w:hAnsi="Times New Roman"/>
          <w:bCs/>
          <w:color w:val="000000" w:themeColor="text1"/>
          <w:sz w:val="26"/>
          <w:szCs w:val="26"/>
          <w:lang w:val="pt-BR"/>
        </w:rPr>
        <w:t xml:space="preserve">, </w:t>
      </w:r>
      <w:r w:rsidRPr="00F241C8">
        <w:rPr>
          <w:rFonts w:ascii="Times New Roman" w:hAnsi="Times New Roman"/>
          <w:color w:val="000000" w:themeColor="text1"/>
          <w:sz w:val="26"/>
          <w:szCs w:val="26"/>
        </w:rPr>
        <w:t>đồ dùng học tập và bảng nhóm.</w:t>
      </w:r>
    </w:p>
    <w:p w14:paraId="6483375F" w14:textId="77777777" w:rsidR="00A51E4A" w:rsidRPr="00F241C8" w:rsidRDefault="00A51E4A" w:rsidP="00A51E4A">
      <w:pPr>
        <w:pStyle w:val="ListParagraph"/>
        <w:spacing w:beforeLines="40" w:before="96" w:afterLines="40" w:after="96" w:line="276" w:lineRule="auto"/>
        <w:ind w:left="0"/>
        <w:jc w:val="both"/>
        <w:rPr>
          <w:rFonts w:ascii="Times New Roman" w:hAnsi="Times New Roman"/>
          <w:color w:val="000000" w:themeColor="text1"/>
          <w:sz w:val="26"/>
          <w:szCs w:val="26"/>
        </w:rPr>
      </w:pPr>
      <w:r w:rsidRPr="00F241C8">
        <w:rPr>
          <w:rFonts w:ascii="Times New Roman" w:hAnsi="Times New Roman"/>
          <w:color w:val="000000" w:themeColor="text1"/>
          <w:sz w:val="26"/>
          <w:szCs w:val="26"/>
        </w:rPr>
        <w:t>- HS vẽ sơ đồ tư duy về nội dung kiến thức cần nhớ bài 4</w:t>
      </w:r>
    </w:p>
    <w:p w14:paraId="18F0127A" w14:textId="77777777" w:rsidR="00A51E4A" w:rsidRPr="00F241C8" w:rsidRDefault="00A51E4A" w:rsidP="00A51E4A">
      <w:pPr>
        <w:pStyle w:val="ListParagraph"/>
        <w:spacing w:beforeLines="40" w:before="96" w:afterLines="40" w:after="96" w:line="276" w:lineRule="auto"/>
        <w:ind w:left="0"/>
        <w:jc w:val="both"/>
        <w:rPr>
          <w:rFonts w:ascii="Times New Roman" w:hAnsi="Times New Roman"/>
          <w:color w:val="000000" w:themeColor="text1"/>
          <w:sz w:val="26"/>
          <w:szCs w:val="26"/>
        </w:rPr>
      </w:pPr>
    </w:p>
    <w:p w14:paraId="4D01996D" w14:textId="77777777" w:rsidR="00A51E4A" w:rsidRPr="00F241C8" w:rsidRDefault="00A51E4A" w:rsidP="00A51E4A">
      <w:pPr>
        <w:widowControl w:val="0"/>
        <w:spacing w:beforeLines="40" w:before="96" w:afterLines="40" w:after="96" w:line="276" w:lineRule="auto"/>
        <w:rPr>
          <w:b/>
          <w:bCs/>
          <w:color w:val="000000" w:themeColor="text1"/>
          <w:szCs w:val="26"/>
        </w:rPr>
      </w:pPr>
      <w:r w:rsidRPr="00F241C8">
        <w:rPr>
          <w:b/>
          <w:bCs/>
          <w:color w:val="000000" w:themeColor="text1"/>
          <w:szCs w:val="26"/>
        </w:rPr>
        <w:t>III. Tiến trình dạy học</w:t>
      </w:r>
    </w:p>
    <w:p w14:paraId="5167D2E6" w14:textId="77777777" w:rsidR="00A51E4A" w:rsidRPr="00F241C8" w:rsidRDefault="00A51E4A" w:rsidP="00A51E4A">
      <w:pPr>
        <w:spacing w:line="276" w:lineRule="auto"/>
        <w:rPr>
          <w:color w:val="000000" w:themeColor="text1"/>
          <w:szCs w:val="26"/>
          <w:lang w:val="vi-VN"/>
        </w:rPr>
      </w:pPr>
      <w:r w:rsidRPr="00F241C8">
        <w:rPr>
          <w:color w:val="000000" w:themeColor="text1"/>
          <w:szCs w:val="26"/>
          <w:lang w:val="vi-VN"/>
        </w:rPr>
        <w:t>1. Ổn định lớp: 1p</w:t>
      </w:r>
    </w:p>
    <w:p w14:paraId="17129567" w14:textId="77777777" w:rsidR="00A51E4A" w:rsidRPr="00F241C8" w:rsidRDefault="00A51E4A" w:rsidP="00A51E4A">
      <w:pPr>
        <w:spacing w:line="276" w:lineRule="auto"/>
        <w:rPr>
          <w:color w:val="000000" w:themeColor="text1"/>
          <w:szCs w:val="26"/>
          <w:lang w:val="vi-VN"/>
        </w:rPr>
      </w:pPr>
      <w:r w:rsidRPr="00F241C8">
        <w:rPr>
          <w:color w:val="000000" w:themeColor="text1"/>
          <w:szCs w:val="26"/>
          <w:lang w:val="vi-VN"/>
        </w:rPr>
        <w:t>2. Bài mới: 44p</w:t>
      </w:r>
    </w:p>
    <w:tbl>
      <w:tblPr>
        <w:tblStyle w:val="TableGrid"/>
        <w:tblW w:w="10487" w:type="dxa"/>
        <w:tblLook w:val="04A0" w:firstRow="1" w:lastRow="0" w:firstColumn="1" w:lastColumn="0" w:noHBand="0" w:noVBand="1"/>
      </w:tblPr>
      <w:tblGrid>
        <w:gridCol w:w="3397"/>
        <w:gridCol w:w="2694"/>
        <w:gridCol w:w="4387"/>
        <w:gridCol w:w="9"/>
      </w:tblGrid>
      <w:tr w:rsidR="00F241C8" w:rsidRPr="00F241C8" w14:paraId="77E781A2" w14:textId="77777777" w:rsidTr="00CB0B6E">
        <w:trPr>
          <w:gridAfter w:val="1"/>
          <w:wAfter w:w="9" w:type="dxa"/>
        </w:trPr>
        <w:tc>
          <w:tcPr>
            <w:tcW w:w="3397" w:type="dxa"/>
          </w:tcPr>
          <w:p w14:paraId="3EFA4DB6" w14:textId="77777777" w:rsidR="00A51E4A" w:rsidRPr="00F241C8" w:rsidRDefault="00A51E4A" w:rsidP="00CB0B6E">
            <w:pPr>
              <w:spacing w:line="276" w:lineRule="auto"/>
              <w:jc w:val="center"/>
              <w:rPr>
                <w:b/>
                <w:bCs/>
                <w:color w:val="000000" w:themeColor="text1"/>
                <w:szCs w:val="26"/>
                <w:lang w:val="vi-VN"/>
              </w:rPr>
            </w:pPr>
            <w:r w:rsidRPr="00F241C8">
              <w:rPr>
                <w:b/>
                <w:bCs/>
                <w:color w:val="000000" w:themeColor="text1"/>
                <w:szCs w:val="26"/>
                <w:lang w:val="vi-VN"/>
              </w:rPr>
              <w:t>Hoạt động của GV</w:t>
            </w:r>
          </w:p>
        </w:tc>
        <w:tc>
          <w:tcPr>
            <w:tcW w:w="2694" w:type="dxa"/>
          </w:tcPr>
          <w:p w14:paraId="238408EC" w14:textId="77777777" w:rsidR="00A51E4A" w:rsidRPr="00F241C8" w:rsidRDefault="00A51E4A" w:rsidP="00CB0B6E">
            <w:pPr>
              <w:spacing w:line="276" w:lineRule="auto"/>
              <w:jc w:val="center"/>
              <w:rPr>
                <w:b/>
                <w:bCs/>
                <w:color w:val="000000" w:themeColor="text1"/>
                <w:szCs w:val="26"/>
                <w:lang w:val="vi-VN"/>
              </w:rPr>
            </w:pPr>
            <w:r w:rsidRPr="00F241C8">
              <w:rPr>
                <w:b/>
                <w:bCs/>
                <w:color w:val="000000" w:themeColor="text1"/>
                <w:szCs w:val="26"/>
                <w:lang w:val="vi-VN"/>
              </w:rPr>
              <w:t>Hoạt động của HS</w:t>
            </w:r>
          </w:p>
        </w:tc>
        <w:tc>
          <w:tcPr>
            <w:tcW w:w="4387" w:type="dxa"/>
          </w:tcPr>
          <w:p w14:paraId="1B571C5B" w14:textId="77777777" w:rsidR="00A51E4A" w:rsidRPr="00F241C8" w:rsidRDefault="00A51E4A" w:rsidP="00CB0B6E">
            <w:pPr>
              <w:spacing w:line="276" w:lineRule="auto"/>
              <w:jc w:val="center"/>
              <w:rPr>
                <w:b/>
                <w:bCs/>
                <w:color w:val="000000" w:themeColor="text1"/>
                <w:szCs w:val="26"/>
                <w:lang w:val="vi-VN"/>
              </w:rPr>
            </w:pPr>
            <w:r w:rsidRPr="00F241C8">
              <w:rPr>
                <w:b/>
                <w:bCs/>
                <w:color w:val="000000" w:themeColor="text1"/>
                <w:szCs w:val="26"/>
                <w:lang w:val="vi-VN"/>
              </w:rPr>
              <w:t>Nội dung</w:t>
            </w:r>
          </w:p>
        </w:tc>
      </w:tr>
      <w:tr w:rsidR="00F241C8" w:rsidRPr="00F241C8" w14:paraId="670ACD95" w14:textId="77777777" w:rsidTr="00CB0B6E">
        <w:tc>
          <w:tcPr>
            <w:tcW w:w="10487" w:type="dxa"/>
            <w:gridSpan w:val="4"/>
          </w:tcPr>
          <w:p w14:paraId="076514FF" w14:textId="77777777" w:rsidR="00A51E4A" w:rsidRPr="00F241C8" w:rsidRDefault="00A51E4A" w:rsidP="00CB0B6E">
            <w:pPr>
              <w:spacing w:line="276" w:lineRule="auto"/>
              <w:jc w:val="center"/>
              <w:rPr>
                <w:b/>
                <w:bCs/>
                <w:color w:val="000000" w:themeColor="text1"/>
                <w:szCs w:val="26"/>
                <w:lang w:val="vi-VN"/>
              </w:rPr>
            </w:pPr>
            <w:r w:rsidRPr="00F241C8">
              <w:rPr>
                <w:b/>
                <w:bCs/>
                <w:color w:val="000000" w:themeColor="text1"/>
                <w:szCs w:val="26"/>
                <w:lang w:val="vi-VN"/>
              </w:rPr>
              <w:t>HOẠT ĐỘNG 1. MỞ ĐẦU (5p)</w:t>
            </w:r>
          </w:p>
          <w:p w14:paraId="4BE338E7" w14:textId="77777777" w:rsidR="00A51E4A" w:rsidRPr="00F241C8" w:rsidRDefault="00A51E4A" w:rsidP="00CB0B6E">
            <w:pPr>
              <w:spacing w:line="276" w:lineRule="auto"/>
              <w:rPr>
                <w:color w:val="000000" w:themeColor="text1"/>
                <w:szCs w:val="26"/>
                <w:lang w:val="vi-VN"/>
              </w:rPr>
            </w:pPr>
            <w:r w:rsidRPr="00F241C8">
              <w:rPr>
                <w:b/>
                <w:bCs/>
                <w:color w:val="000000" w:themeColor="text1"/>
                <w:szCs w:val="26"/>
                <w:lang w:val="vi-VN"/>
              </w:rPr>
              <w:t>Mục tiêu:</w:t>
            </w:r>
            <w:r w:rsidRPr="00F241C8">
              <w:rPr>
                <w:color w:val="000000" w:themeColor="text1"/>
                <w:szCs w:val="26"/>
                <w:lang w:val="vi-VN"/>
              </w:rPr>
              <w:t xml:space="preserve"> Gợi nhớ kiến thức đã học ở bài 4</w:t>
            </w:r>
          </w:p>
        </w:tc>
      </w:tr>
      <w:tr w:rsidR="00F241C8" w:rsidRPr="00F241C8" w14:paraId="7339E839" w14:textId="77777777" w:rsidTr="00CB0B6E">
        <w:trPr>
          <w:gridAfter w:val="1"/>
          <w:wAfter w:w="9" w:type="dxa"/>
        </w:trPr>
        <w:tc>
          <w:tcPr>
            <w:tcW w:w="3397" w:type="dxa"/>
          </w:tcPr>
          <w:p w14:paraId="247DBAE7" w14:textId="08EA2543"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 xml:space="preserve">GV: Ở tiết học trước, chúng ta đã đồng hành cùng An trong một số hoạt động ở trường. Hôm nay, chúng ta sẽ cùng nhau tiếp tục theo dõi câu chuyện “ Một ngày của An” để </w:t>
            </w:r>
            <w:r w:rsidR="00DF0829">
              <w:rPr>
                <w:color w:val="000000" w:themeColor="text1"/>
                <w:szCs w:val="26"/>
                <w:lang w:val="vi-VN"/>
              </w:rPr>
              <w:t>cùng trải nghiệm những điều thú vị về toán nhé. Câu chuyện tiếp tục bắt đầu.</w:t>
            </w:r>
            <w:r w:rsidRPr="00F241C8">
              <w:rPr>
                <w:color w:val="000000" w:themeColor="text1"/>
                <w:szCs w:val="26"/>
                <w:lang w:val="vi-VN"/>
              </w:rPr>
              <w:t xml:space="preserve"> </w:t>
            </w:r>
          </w:p>
          <w:p w14:paraId="0677E75E" w14:textId="07BAFA8B" w:rsidR="00A51E4A" w:rsidRPr="00F241C8" w:rsidRDefault="00A51E4A" w:rsidP="00CB0B6E">
            <w:pPr>
              <w:pStyle w:val="NormalWeb"/>
              <w:spacing w:before="0" w:beforeAutospacing="0" w:after="0" w:afterAutospacing="0"/>
              <w:jc w:val="both"/>
              <w:rPr>
                <w:color w:val="000000" w:themeColor="text1"/>
                <w:sz w:val="26"/>
                <w:szCs w:val="26"/>
              </w:rPr>
            </w:pPr>
            <w:r w:rsidRPr="00F241C8">
              <w:rPr>
                <w:color w:val="000000" w:themeColor="text1"/>
                <w:sz w:val="26"/>
                <w:szCs w:val="26"/>
                <w:lang w:val="vi-VN"/>
              </w:rPr>
              <w:t xml:space="preserve">Dẫn chuyện: </w:t>
            </w:r>
            <w:r w:rsidRPr="005D5687">
              <w:rPr>
                <w:rFonts w:eastAsiaTheme="minorEastAsia"/>
                <w:i/>
                <w:iCs/>
                <w:color w:val="000000" w:themeColor="text1"/>
                <w:kern w:val="24"/>
                <w:sz w:val="26"/>
                <w:szCs w:val="26"/>
                <w:lang w:val="vi-VN"/>
              </w:rPr>
              <w:t xml:space="preserve">An đi học về và thấy đồ chơi của em để lung tung trên sàn, trên ghế ở phòng khách. Chúng ta cùng </w:t>
            </w:r>
            <w:r w:rsidR="00DF0829" w:rsidRPr="005D5687">
              <w:rPr>
                <w:rFonts w:eastAsiaTheme="minorEastAsia"/>
                <w:i/>
                <w:iCs/>
                <w:color w:val="000000" w:themeColor="text1"/>
                <w:kern w:val="24"/>
                <w:sz w:val="26"/>
                <w:szCs w:val="26"/>
                <w:lang w:val="vi-VN"/>
              </w:rPr>
              <w:t>bạn ấy cất đồ chơi nhé. Dưới mỗi món đồ chơi có 1 câu hỏi, nếu trả lời đúng thì đồ chơi ấy sẽ được cất vào giỏ. Mời các bạn tham gia.</w:t>
            </w:r>
          </w:p>
          <w:p w14:paraId="40F3C482" w14:textId="77777777" w:rsidR="00A51E4A" w:rsidRPr="00F241C8" w:rsidRDefault="00A51E4A" w:rsidP="00CB0B6E">
            <w:pPr>
              <w:spacing w:line="276" w:lineRule="auto"/>
              <w:rPr>
                <w:color w:val="000000" w:themeColor="text1"/>
                <w:szCs w:val="26"/>
                <w:lang w:val="vi-VN"/>
              </w:rPr>
            </w:pPr>
          </w:p>
        </w:tc>
        <w:tc>
          <w:tcPr>
            <w:tcW w:w="2694" w:type="dxa"/>
          </w:tcPr>
          <w:p w14:paraId="62C69461" w14:textId="77777777" w:rsidR="00A51E4A" w:rsidRPr="00F241C8" w:rsidRDefault="00A51E4A" w:rsidP="00CB0B6E">
            <w:pPr>
              <w:spacing w:line="276" w:lineRule="auto"/>
              <w:rPr>
                <w:color w:val="000000" w:themeColor="text1"/>
                <w:szCs w:val="26"/>
                <w:lang w:val="vi-VN"/>
              </w:rPr>
            </w:pPr>
          </w:p>
          <w:p w14:paraId="77372F51" w14:textId="77777777" w:rsidR="00A51E4A" w:rsidRPr="00F241C8" w:rsidRDefault="00A51E4A" w:rsidP="00CB0B6E">
            <w:pPr>
              <w:spacing w:line="276" w:lineRule="auto"/>
              <w:rPr>
                <w:color w:val="000000" w:themeColor="text1"/>
                <w:szCs w:val="26"/>
                <w:lang w:val="vi-VN"/>
              </w:rPr>
            </w:pPr>
          </w:p>
          <w:p w14:paraId="1B1F2DB7" w14:textId="77777777" w:rsidR="00A51E4A" w:rsidRPr="00F241C8" w:rsidRDefault="00A51E4A" w:rsidP="00CB0B6E">
            <w:pPr>
              <w:spacing w:line="276" w:lineRule="auto"/>
              <w:rPr>
                <w:color w:val="000000" w:themeColor="text1"/>
                <w:szCs w:val="26"/>
                <w:lang w:val="vi-VN"/>
              </w:rPr>
            </w:pPr>
          </w:p>
          <w:p w14:paraId="16297F8E" w14:textId="77777777" w:rsidR="00A51E4A" w:rsidRPr="00F241C8" w:rsidRDefault="00A51E4A" w:rsidP="00CB0B6E">
            <w:pPr>
              <w:spacing w:line="276" w:lineRule="auto"/>
              <w:rPr>
                <w:color w:val="000000" w:themeColor="text1"/>
                <w:szCs w:val="26"/>
                <w:lang w:val="vi-VN"/>
              </w:rPr>
            </w:pPr>
          </w:p>
          <w:p w14:paraId="510F154B" w14:textId="77777777" w:rsidR="00A51E4A" w:rsidRPr="00F241C8" w:rsidRDefault="00A51E4A" w:rsidP="00CB0B6E">
            <w:pPr>
              <w:spacing w:line="276" w:lineRule="auto"/>
              <w:rPr>
                <w:color w:val="000000" w:themeColor="text1"/>
                <w:szCs w:val="26"/>
                <w:lang w:val="vi-VN"/>
              </w:rPr>
            </w:pPr>
          </w:p>
          <w:p w14:paraId="4AB0CC9D" w14:textId="77777777" w:rsidR="00A51E4A" w:rsidRPr="00F241C8" w:rsidRDefault="00A51E4A" w:rsidP="00CB0B6E">
            <w:pPr>
              <w:spacing w:line="276" w:lineRule="auto"/>
              <w:rPr>
                <w:color w:val="000000" w:themeColor="text1"/>
                <w:szCs w:val="26"/>
                <w:lang w:val="vi-VN"/>
              </w:rPr>
            </w:pPr>
          </w:p>
          <w:p w14:paraId="7BA6923A" w14:textId="77777777" w:rsidR="00A51E4A" w:rsidRPr="00F241C8" w:rsidRDefault="00A51E4A" w:rsidP="00CB0B6E">
            <w:pPr>
              <w:spacing w:line="276" w:lineRule="auto"/>
              <w:rPr>
                <w:color w:val="000000" w:themeColor="text1"/>
                <w:szCs w:val="26"/>
                <w:lang w:val="vi-VN"/>
              </w:rPr>
            </w:pPr>
          </w:p>
          <w:p w14:paraId="4044AA30" w14:textId="77777777" w:rsidR="00A51E4A" w:rsidRPr="00F241C8" w:rsidRDefault="00A51E4A" w:rsidP="00CB0B6E">
            <w:pPr>
              <w:spacing w:line="276" w:lineRule="auto"/>
              <w:rPr>
                <w:color w:val="000000" w:themeColor="text1"/>
                <w:szCs w:val="26"/>
                <w:lang w:val="vi-VN"/>
              </w:rPr>
            </w:pPr>
          </w:p>
          <w:p w14:paraId="2541DBAA"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HS chọn món đồ chơi, trả lời câu hỏi</w:t>
            </w:r>
          </w:p>
        </w:tc>
        <w:tc>
          <w:tcPr>
            <w:tcW w:w="4387" w:type="dxa"/>
          </w:tcPr>
          <w:p w14:paraId="6A94D5A2" w14:textId="77777777" w:rsidR="00A51E4A" w:rsidRPr="00F241C8" w:rsidRDefault="00A51E4A" w:rsidP="00CB0B6E">
            <w:pPr>
              <w:pStyle w:val="NormalWeb"/>
              <w:spacing w:before="0" w:beforeAutospacing="0" w:after="0" w:afterAutospacing="0"/>
              <w:rPr>
                <w:color w:val="000000" w:themeColor="text1"/>
                <w:sz w:val="26"/>
                <w:szCs w:val="26"/>
              </w:rPr>
            </w:pPr>
            <w:r w:rsidRPr="00F241C8">
              <w:rPr>
                <w:color w:val="000000" w:themeColor="text1"/>
                <w:sz w:val="26"/>
                <w:szCs w:val="26"/>
                <w:lang w:val="vi-VN"/>
              </w:rPr>
              <w:t xml:space="preserve">Câu 1. </w:t>
            </w:r>
            <w:r w:rsidRPr="00F241C8">
              <w:rPr>
                <w:rFonts w:eastAsiaTheme="minorEastAsia"/>
                <w:i/>
                <w:iCs/>
                <w:color w:val="000000" w:themeColor="text1"/>
                <w:kern w:val="24"/>
                <w:sz w:val="26"/>
                <w:szCs w:val="26"/>
                <w14:shadow w14:blurRad="38100" w14:dist="19050" w14:dir="2700000" w14:sx="100000" w14:sy="100000" w14:kx="0" w14:ky="0" w14:algn="tl">
                  <w14:schemeClr w14:val="dk1">
                    <w14:alpha w14:val="60000"/>
                  </w14:schemeClr>
                </w14:shadow>
              </w:rPr>
              <w:t xml:space="preserve">Kết quả của phép tính: </w:t>
            </w:r>
          </w:p>
          <w:p w14:paraId="6AD48FA0" w14:textId="77777777" w:rsidR="00A51E4A" w:rsidRPr="00F241C8" w:rsidRDefault="00000000" w:rsidP="00CB0B6E">
            <w:pPr>
              <w:pStyle w:val="NormalWeb"/>
              <w:spacing w:before="0" w:beforeAutospacing="0" w:after="0" w:afterAutospacing="0"/>
              <w:rPr>
                <w:color w:val="000000" w:themeColor="text1"/>
                <w:sz w:val="26"/>
                <w:szCs w:val="26"/>
              </w:rPr>
            </w:pPr>
            <m:oMathPara>
              <m:oMathParaPr>
                <m:jc m:val="centerGroup"/>
              </m:oMathParaPr>
              <m:oMath>
                <m:f>
                  <m:fPr>
                    <m:ctrlPr>
                      <w:rPr>
                        <w:rFonts w:ascii="Cambria Math" w:eastAsiaTheme="minorEastAsia" w:hAnsi="Cambria Math"/>
                        <w:i/>
                        <w:iCs/>
                        <w:color w:val="000000" w:themeColor="text1"/>
                        <w:kern w:val="24"/>
                        <w:sz w:val="26"/>
                        <w:szCs w:val="26"/>
                        <w:lang w:val="vi-VN"/>
                        <w14:shadow w14:blurRad="38100" w14:dist="19050" w14:dir="2700000" w14:sx="100000" w14:sy="100000" w14:kx="0" w14:ky="0" w14:algn="tl">
                          <w14:schemeClr w14:val="dk1">
                            <w14:alpha w14:val="60000"/>
                          </w14:schemeClr>
                        </w14:shadow>
                      </w:rPr>
                    </m:ctrlPr>
                  </m:fPr>
                  <m:num>
                    <m:r>
                      <m:rPr>
                        <m:sty m:val="bi"/>
                      </m:rP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1</m:t>
                    </m:r>
                  </m:num>
                  <m:den>
                    <m:r>
                      <m:rPr>
                        <m:sty m:val="bi"/>
                      </m:rP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2</m:t>
                    </m:r>
                  </m:den>
                </m:f>
                <m: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m:t>
                </m:r>
                <m:r>
                  <m:rPr>
                    <m:sty m:val="bi"/>
                  </m:rP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4</m:t>
                </m:r>
                <m: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m:t>
                </m:r>
                <m:r>
                  <m:rPr>
                    <m:sty m:val="bi"/>
                  </m:rP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5</m:t>
                </m:r>
                <m: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m:t>
                </m:r>
                <m:sSup>
                  <m:sSupPr>
                    <m:ctrlPr>
                      <w:rPr>
                        <w:rFonts w:ascii="Cambria Math" w:eastAsiaTheme="minorEastAsia" w:hAnsi="Cambria Math"/>
                        <w:i/>
                        <w:iCs/>
                        <w:color w:val="000000" w:themeColor="text1"/>
                        <w:kern w:val="24"/>
                        <w:sz w:val="26"/>
                        <w:szCs w:val="26"/>
                        <w:lang w:val="vi-VN"/>
                        <w14:shadow w14:blurRad="38100" w14:dist="19050" w14:dir="2700000" w14:sx="100000" w14:sy="100000" w14:kx="0" w14:ky="0" w14:algn="tl">
                          <w14:schemeClr w14:val="dk1">
                            <w14:alpha w14:val="60000"/>
                          </w14:schemeClr>
                        </w14:shadow>
                      </w:rPr>
                    </m:ctrlPr>
                  </m:sSupPr>
                  <m:e>
                    <m:r>
                      <m:rPr>
                        <m:sty m:val="bi"/>
                      </m:rP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5</m:t>
                    </m:r>
                  </m:e>
                  <m:sup>
                    <m:r>
                      <m:rPr>
                        <m:sty m:val="bi"/>
                      </m:rPr>
                      <w:rPr>
                        <w:rFonts w:ascii="Cambria Math" w:eastAsiaTheme="minorEastAsia" w:hAnsi="Cambria Math"/>
                        <w:color w:val="000000" w:themeColor="text1"/>
                        <w:kern w:val="24"/>
                        <w:sz w:val="26"/>
                        <w:szCs w:val="26"/>
                        <w:lang w:val="vi-VN"/>
                        <w14:shadow w14:blurRad="38100" w14:dist="19050" w14:dir="2700000" w14:sx="100000" w14:sy="100000" w14:kx="0" w14:ky="0" w14:algn="tl">
                          <w14:schemeClr w14:val="dk1">
                            <w14:alpha w14:val="60000"/>
                          </w14:schemeClr>
                        </w14:shadow>
                      </w:rPr>
                      <m:t>0</m:t>
                    </m:r>
                  </m:sup>
                </m:sSup>
              </m:oMath>
            </m:oMathPara>
          </w:p>
          <w:p w14:paraId="02C1B94F" w14:textId="77777777" w:rsidR="00A51E4A" w:rsidRPr="00F241C8" w:rsidRDefault="00A51E4A" w:rsidP="00CB0B6E">
            <w:pPr>
              <w:pStyle w:val="NormalWeb"/>
              <w:spacing w:before="0" w:beforeAutospacing="0" w:after="0" w:afterAutospacing="0"/>
              <w:rPr>
                <w:color w:val="000000" w:themeColor="text1"/>
                <w:sz w:val="26"/>
                <w:szCs w:val="26"/>
                <w:lang w:val="vi-VN"/>
              </w:rPr>
            </w:pPr>
          </w:p>
          <w:p w14:paraId="5DA41ADA" w14:textId="77777777" w:rsidR="00A51E4A" w:rsidRPr="00F241C8" w:rsidRDefault="00A51E4A" w:rsidP="00CB0B6E">
            <w:pPr>
              <w:pStyle w:val="NormalWeb"/>
              <w:spacing w:before="0" w:beforeAutospacing="0" w:after="0" w:afterAutospacing="0"/>
              <w:rPr>
                <w:color w:val="000000" w:themeColor="text1"/>
                <w:sz w:val="26"/>
                <w:szCs w:val="26"/>
                <w:lang w:val="vi-VN"/>
              </w:rPr>
            </w:pPr>
            <w:r w:rsidRPr="00F241C8">
              <w:rPr>
                <w:color w:val="000000" w:themeColor="text1"/>
                <w:sz w:val="26"/>
                <w:szCs w:val="26"/>
                <w:lang w:val="vi-VN"/>
              </w:rPr>
              <w:t>Đáp án D</w:t>
            </w:r>
          </w:p>
          <w:p w14:paraId="7796DCEA" w14:textId="78869236" w:rsidR="00A51E4A" w:rsidRPr="00F241C8" w:rsidRDefault="00A51E4A" w:rsidP="00CB0B6E">
            <w:pPr>
              <w:pStyle w:val="NormalWeb"/>
              <w:spacing w:before="0" w:beforeAutospacing="0" w:after="0" w:afterAutospacing="0"/>
              <w:rPr>
                <w:color w:val="000000" w:themeColor="text1"/>
                <w:sz w:val="26"/>
                <w:szCs w:val="26"/>
              </w:rPr>
            </w:pPr>
            <w:r w:rsidRPr="00F241C8">
              <w:rPr>
                <w:color w:val="000000" w:themeColor="text1"/>
                <w:sz w:val="26"/>
                <w:szCs w:val="26"/>
                <w:lang w:val="vi-VN"/>
              </w:rPr>
              <w:t xml:space="preserve">Câu 2. </w:t>
            </w:r>
            <w:r w:rsidRPr="00F241C8">
              <w:rPr>
                <w:rFonts w:eastAsiaTheme="minorEastAsia"/>
                <w:i/>
                <w:iCs/>
                <w:color w:val="000000" w:themeColor="text1"/>
                <w:kern w:val="24"/>
                <w:sz w:val="26"/>
                <w:szCs w:val="26"/>
              </w:rPr>
              <w:t xml:space="preserve">Kết quả của phép tính: </w:t>
            </w:r>
          </w:p>
          <w:p w14:paraId="71A5FD82" w14:textId="673CDE4A" w:rsidR="00A51E4A" w:rsidRPr="00F241C8" w:rsidRDefault="00000000" w:rsidP="00CB0B6E">
            <w:pPr>
              <w:pStyle w:val="NormalWeb"/>
              <w:spacing w:before="0" w:beforeAutospacing="0" w:after="0" w:afterAutospacing="0"/>
              <w:rPr>
                <w:color w:val="000000" w:themeColor="text1"/>
                <w:sz w:val="26"/>
                <w:szCs w:val="26"/>
              </w:rPr>
            </w:pPr>
            <m:oMathPara>
              <m:oMathParaPr>
                <m:jc m:val="centerGroup"/>
              </m:oMathParaPr>
              <m:oMath>
                <m:f>
                  <m:fPr>
                    <m:ctrlPr>
                      <w:rPr>
                        <w:rFonts w:ascii="Cambria Math" w:eastAsiaTheme="minorEastAsia" w:hAnsi="Cambria Math"/>
                        <w:b/>
                        <w:bCs/>
                        <w:i/>
                        <w:iCs/>
                        <w:color w:val="000000" w:themeColor="text1"/>
                        <w:kern w:val="24"/>
                        <w:sz w:val="26"/>
                        <w:szCs w:val="26"/>
                        <w:lang w:val="vi-VN"/>
                      </w:rPr>
                    </m:ctrlPr>
                  </m:fPr>
                  <m:num>
                    <m:r>
                      <m:rPr>
                        <m:sty m:val="bi"/>
                      </m:rPr>
                      <w:rPr>
                        <w:rFonts w:ascii="Cambria Math" w:eastAsiaTheme="minorEastAsia" w:hAnsi="Cambria Math"/>
                        <w:color w:val="000000" w:themeColor="text1"/>
                        <w:kern w:val="24"/>
                        <w:sz w:val="26"/>
                        <w:szCs w:val="26"/>
                        <w:lang w:val="vi-VN"/>
                      </w:rPr>
                      <m:t>-2</m:t>
                    </m:r>
                  </m:num>
                  <m:den>
                    <m:r>
                      <m:rPr>
                        <m:sty m:val="bi"/>
                      </m:rPr>
                      <w:rPr>
                        <w:rFonts w:ascii="Cambria Math" w:eastAsiaTheme="minorEastAsia" w:hAnsi="Cambria Math"/>
                        <w:color w:val="000000" w:themeColor="text1"/>
                        <w:kern w:val="24"/>
                        <w:sz w:val="26"/>
                        <w:szCs w:val="26"/>
                        <w:lang w:val="vi-VN"/>
                      </w:rPr>
                      <m:t>5</m:t>
                    </m:r>
                  </m:den>
                </m:f>
                <m:r>
                  <m:rPr>
                    <m:sty m:val="bi"/>
                  </m:rPr>
                  <w:rPr>
                    <w:rFonts w:ascii="Cambria Math" w:eastAsiaTheme="minorEastAsia" w:hAnsi="Cambria Math"/>
                    <w:color w:val="000000" w:themeColor="text1"/>
                    <w:kern w:val="24"/>
                    <w:sz w:val="26"/>
                    <w:szCs w:val="26"/>
                    <w:lang w:val="vi-VN"/>
                  </w:rPr>
                  <m:t>+</m:t>
                </m:r>
                <m:f>
                  <m:fPr>
                    <m:ctrlPr>
                      <w:rPr>
                        <w:rFonts w:ascii="Cambria Math" w:eastAsiaTheme="minorEastAsia" w:hAnsi="Cambria Math"/>
                        <w:b/>
                        <w:bCs/>
                        <w:i/>
                        <w:iCs/>
                        <w:color w:val="000000" w:themeColor="text1"/>
                        <w:kern w:val="24"/>
                        <w:sz w:val="26"/>
                        <w:szCs w:val="26"/>
                        <w:lang w:val="vi-VN"/>
                      </w:rPr>
                    </m:ctrlPr>
                  </m:fPr>
                  <m:num>
                    <m:r>
                      <m:rPr>
                        <m:sty m:val="bi"/>
                      </m:rPr>
                      <w:rPr>
                        <w:rFonts w:ascii="Cambria Math" w:eastAsiaTheme="minorEastAsia" w:hAnsi="Cambria Math"/>
                        <w:color w:val="000000" w:themeColor="text1"/>
                        <w:kern w:val="24"/>
                        <w:sz w:val="26"/>
                        <w:szCs w:val="26"/>
                        <w:lang w:val="vi-VN"/>
                      </w:rPr>
                      <m:t>-4</m:t>
                    </m:r>
                  </m:num>
                  <m:den>
                    <m:r>
                      <m:rPr>
                        <m:sty m:val="bi"/>
                      </m:rPr>
                      <w:rPr>
                        <w:rFonts w:ascii="Cambria Math" w:eastAsiaTheme="minorEastAsia" w:hAnsi="Cambria Math"/>
                        <w:color w:val="000000" w:themeColor="text1"/>
                        <w:kern w:val="24"/>
                        <w:sz w:val="26"/>
                        <w:szCs w:val="26"/>
                        <w:lang w:val="vi-VN"/>
                      </w:rPr>
                      <m:t>5</m:t>
                    </m:r>
                  </m:den>
                </m:f>
                <m:r>
                  <m:rPr>
                    <m:sty m:val="bi"/>
                  </m:rPr>
                  <w:rPr>
                    <w:rFonts w:ascii="Cambria Math" w:eastAsiaTheme="minorEastAsia" w:hAnsi="Cambria Math"/>
                    <w:color w:val="000000" w:themeColor="text1"/>
                    <w:kern w:val="24"/>
                    <w:sz w:val="26"/>
                    <w:szCs w:val="26"/>
                    <w:lang w:val="vi-VN"/>
                  </w:rPr>
                  <m:t>.</m:t>
                </m:r>
                <m:f>
                  <m:fPr>
                    <m:ctrlPr>
                      <w:rPr>
                        <w:rFonts w:ascii="Cambria Math" w:eastAsiaTheme="minorEastAsia" w:hAnsi="Cambria Math"/>
                        <w:b/>
                        <w:bCs/>
                        <w:i/>
                        <w:iCs/>
                        <w:color w:val="000000" w:themeColor="text1"/>
                        <w:kern w:val="24"/>
                        <w:sz w:val="26"/>
                        <w:szCs w:val="26"/>
                        <w:lang w:val="vi-VN"/>
                      </w:rPr>
                    </m:ctrlPr>
                  </m:fPr>
                  <m:num>
                    <m:r>
                      <m:rPr>
                        <m:sty m:val="bi"/>
                      </m:rPr>
                      <w:rPr>
                        <w:rFonts w:ascii="Cambria Math" w:eastAsiaTheme="minorEastAsia" w:hAnsi="Cambria Math"/>
                        <w:color w:val="000000" w:themeColor="text1"/>
                        <w:kern w:val="24"/>
                        <w:sz w:val="26"/>
                        <w:szCs w:val="26"/>
                        <w:lang w:val="vi-VN"/>
                      </w:rPr>
                      <m:t>3</m:t>
                    </m:r>
                  </m:num>
                  <m:den>
                    <m:r>
                      <m:rPr>
                        <m:sty m:val="bi"/>
                      </m:rPr>
                      <w:rPr>
                        <w:rFonts w:ascii="Cambria Math" w:eastAsiaTheme="minorEastAsia" w:hAnsi="Cambria Math"/>
                        <w:color w:val="000000" w:themeColor="text1"/>
                        <w:kern w:val="24"/>
                        <w:sz w:val="26"/>
                        <w:szCs w:val="26"/>
                        <w:lang w:val="vi-VN"/>
                      </w:rPr>
                      <m:t>4</m:t>
                    </m:r>
                  </m:den>
                </m:f>
              </m:oMath>
            </m:oMathPara>
          </w:p>
          <w:p w14:paraId="4ECA6CAA" w14:textId="77777777" w:rsidR="00A51E4A" w:rsidRPr="00F241C8" w:rsidRDefault="00A51E4A" w:rsidP="00CB0B6E">
            <w:pPr>
              <w:pStyle w:val="NormalWeb"/>
              <w:spacing w:before="0" w:beforeAutospacing="0" w:after="0" w:afterAutospacing="0"/>
              <w:rPr>
                <w:color w:val="000000" w:themeColor="text1"/>
                <w:sz w:val="26"/>
                <w:szCs w:val="26"/>
                <w:lang w:val="vi-VN"/>
              </w:rPr>
            </w:pPr>
          </w:p>
          <w:p w14:paraId="415F1942" w14:textId="7858E2FF" w:rsidR="00A51E4A" w:rsidRPr="00F241C8" w:rsidRDefault="00A51E4A" w:rsidP="00CB0B6E">
            <w:pPr>
              <w:pStyle w:val="NormalWeb"/>
              <w:spacing w:before="0" w:beforeAutospacing="0" w:after="0" w:afterAutospacing="0"/>
              <w:rPr>
                <w:color w:val="000000" w:themeColor="text1"/>
                <w:sz w:val="26"/>
                <w:szCs w:val="26"/>
                <w:lang w:val="vi-VN"/>
              </w:rPr>
            </w:pPr>
            <w:r w:rsidRPr="00F241C8">
              <w:rPr>
                <w:color w:val="000000" w:themeColor="text1"/>
                <w:sz w:val="26"/>
                <w:szCs w:val="26"/>
                <w:lang w:val="vi-VN"/>
              </w:rPr>
              <w:t>Đáp án C</w:t>
            </w:r>
          </w:p>
          <w:p w14:paraId="07FB51DA" w14:textId="796C0DEC" w:rsidR="00A51E4A" w:rsidRPr="00F241C8" w:rsidRDefault="00A51E4A" w:rsidP="00CB0B6E">
            <w:pPr>
              <w:pStyle w:val="NormalWeb"/>
              <w:spacing w:before="0" w:beforeAutospacing="0" w:after="0" w:afterAutospacing="0"/>
              <w:rPr>
                <w:color w:val="000000" w:themeColor="text1"/>
                <w:sz w:val="26"/>
                <w:szCs w:val="26"/>
              </w:rPr>
            </w:pPr>
            <w:r w:rsidRPr="00F241C8">
              <w:rPr>
                <w:color w:val="000000" w:themeColor="text1"/>
                <w:sz w:val="26"/>
                <w:szCs w:val="26"/>
                <w:lang w:val="vi-VN"/>
              </w:rPr>
              <w:t xml:space="preserve">Câu 3. </w:t>
            </w:r>
            <w:r w:rsidRPr="00F241C8">
              <w:rPr>
                <w:rFonts w:eastAsiaTheme="minorEastAsia"/>
                <w:i/>
                <w:iCs/>
                <w:color w:val="000000" w:themeColor="text1"/>
                <w:kern w:val="24"/>
                <w:sz w:val="26"/>
                <w:szCs w:val="26"/>
              </w:rPr>
              <w:t>Biết cân ở trạng thái cân bằng, hỏi quả bưởi nặng bao nhiêu kg?</w:t>
            </w:r>
          </w:p>
          <w:p w14:paraId="53EA4E24" w14:textId="77777777" w:rsidR="00A51E4A" w:rsidRPr="00F241C8" w:rsidRDefault="00A51E4A" w:rsidP="00CB0B6E">
            <w:pPr>
              <w:spacing w:line="276" w:lineRule="auto"/>
              <w:rPr>
                <w:color w:val="000000" w:themeColor="text1"/>
                <w:szCs w:val="26"/>
                <w:lang w:val="vi-VN"/>
              </w:rPr>
            </w:pPr>
            <w:r w:rsidRPr="00F241C8">
              <w:rPr>
                <w:noProof/>
                <w:color w:val="000000" w:themeColor="text1"/>
                <w:szCs w:val="26"/>
                <w:lang w:val="en-US"/>
              </w:rPr>
              <w:drawing>
                <wp:inline distT="0" distB="0" distL="0" distR="0" wp14:anchorId="7A57B0C3" wp14:editId="0867EFAC">
                  <wp:extent cx="2360753" cy="1695450"/>
                  <wp:effectExtent l="0" t="0" r="190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4675" cy="1698267"/>
                          </a:xfrm>
                          <a:prstGeom prst="rect">
                            <a:avLst/>
                          </a:prstGeom>
                        </pic:spPr>
                      </pic:pic>
                    </a:graphicData>
                  </a:graphic>
                </wp:inline>
              </w:drawing>
            </w:r>
          </w:p>
          <w:p w14:paraId="4F7FC1C8" w14:textId="51DAA2A6"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Đáp án C</w:t>
            </w:r>
          </w:p>
        </w:tc>
      </w:tr>
      <w:tr w:rsidR="00F241C8" w:rsidRPr="00F241C8" w14:paraId="732F9D48" w14:textId="77777777" w:rsidTr="00CB0B6E">
        <w:tc>
          <w:tcPr>
            <w:tcW w:w="10487" w:type="dxa"/>
            <w:gridSpan w:val="4"/>
          </w:tcPr>
          <w:p w14:paraId="0F8ED95B" w14:textId="77777777" w:rsidR="00A51E4A" w:rsidRPr="00F241C8" w:rsidRDefault="00A51E4A" w:rsidP="00CB0B6E">
            <w:pPr>
              <w:spacing w:line="276" w:lineRule="auto"/>
              <w:jc w:val="center"/>
              <w:rPr>
                <w:b/>
                <w:bCs/>
                <w:color w:val="000000" w:themeColor="text1"/>
                <w:szCs w:val="26"/>
                <w:lang w:val="vi-VN"/>
              </w:rPr>
            </w:pPr>
            <w:r w:rsidRPr="00F241C8">
              <w:rPr>
                <w:b/>
                <w:bCs/>
                <w:color w:val="000000" w:themeColor="text1"/>
                <w:szCs w:val="26"/>
                <w:lang w:val="vi-VN"/>
              </w:rPr>
              <w:t>HOẠT ĐỘNG 2. KIẾN THỨC CẦN NHỚ (5p)</w:t>
            </w:r>
          </w:p>
          <w:p w14:paraId="76353B44" w14:textId="77777777" w:rsidR="00A51E4A" w:rsidRPr="00F241C8" w:rsidRDefault="00A51E4A" w:rsidP="00CB0B6E">
            <w:pPr>
              <w:spacing w:line="276" w:lineRule="auto"/>
              <w:rPr>
                <w:color w:val="000000" w:themeColor="text1"/>
                <w:szCs w:val="26"/>
                <w:lang w:val="vi-VN"/>
              </w:rPr>
            </w:pPr>
            <w:r w:rsidRPr="00F241C8">
              <w:rPr>
                <w:b/>
                <w:bCs/>
                <w:color w:val="000000" w:themeColor="text1"/>
                <w:szCs w:val="26"/>
                <w:lang w:val="vi-VN"/>
              </w:rPr>
              <w:lastRenderedPageBreak/>
              <w:t>Mục tiêu:</w:t>
            </w:r>
            <w:r w:rsidRPr="00F241C8">
              <w:rPr>
                <w:color w:val="000000" w:themeColor="text1"/>
                <w:szCs w:val="26"/>
                <w:lang w:val="vi-VN"/>
              </w:rPr>
              <w:t xml:space="preserve"> HS trình bày được các kiến thức về thứ tự thực hiện phép tính và quy tắc chuyển vế.</w:t>
            </w:r>
          </w:p>
        </w:tc>
      </w:tr>
      <w:tr w:rsidR="00F241C8" w:rsidRPr="00F241C8" w14:paraId="4AFA3FB4" w14:textId="77777777" w:rsidTr="00CB0B6E">
        <w:trPr>
          <w:gridAfter w:val="1"/>
          <w:wAfter w:w="9" w:type="dxa"/>
        </w:trPr>
        <w:tc>
          <w:tcPr>
            <w:tcW w:w="3397" w:type="dxa"/>
          </w:tcPr>
          <w:p w14:paraId="31BEE7EF" w14:textId="07D76B39" w:rsidR="00A51E4A" w:rsidRPr="00F241C8" w:rsidRDefault="00A51E4A" w:rsidP="00CB0B6E">
            <w:pPr>
              <w:spacing w:line="276" w:lineRule="auto"/>
              <w:rPr>
                <w:color w:val="000000" w:themeColor="text1"/>
                <w:szCs w:val="26"/>
                <w:lang w:val="vi-VN"/>
              </w:rPr>
            </w:pPr>
            <w:r w:rsidRPr="00F241C8">
              <w:rPr>
                <w:color w:val="000000" w:themeColor="text1"/>
                <w:szCs w:val="26"/>
                <w:lang w:val="vi-VN"/>
              </w:rPr>
              <w:lastRenderedPageBreak/>
              <w:t>GV</w:t>
            </w:r>
            <w:r w:rsidR="008E3E0F" w:rsidRPr="00F241C8">
              <w:rPr>
                <w:color w:val="000000" w:themeColor="text1"/>
                <w:szCs w:val="26"/>
                <w:lang w:val="en-US"/>
              </w:rPr>
              <w:t xml:space="preserve"> </w:t>
            </w:r>
            <w:r w:rsidR="00DF0829">
              <w:rPr>
                <w:color w:val="000000" w:themeColor="text1"/>
                <w:szCs w:val="26"/>
                <w:lang w:val="en-US"/>
              </w:rPr>
              <w:t>mời 1 bạn HS lên trình bày nội dung 2 kiến thức mà cô đã giao về nhà, dưới dạng sơ đồ tư duy.</w:t>
            </w:r>
            <w:r w:rsidRPr="00F241C8">
              <w:rPr>
                <w:color w:val="000000" w:themeColor="text1"/>
                <w:szCs w:val="26"/>
                <w:lang w:val="vi-VN"/>
              </w:rPr>
              <w:t xml:space="preserve"> </w:t>
            </w:r>
          </w:p>
          <w:p w14:paraId="03D483E9"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 xml:space="preserve">– Mời HS trình bày </w:t>
            </w:r>
          </w:p>
          <w:p w14:paraId="0AD52B15"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GV mời nhận xét</w:t>
            </w:r>
          </w:p>
          <w:p w14:paraId="798C6C48" w14:textId="1B22FE1E" w:rsidR="00A51E4A" w:rsidRPr="00F241C8" w:rsidRDefault="00A51E4A" w:rsidP="00A51E4A">
            <w:pPr>
              <w:spacing w:line="276" w:lineRule="auto"/>
              <w:rPr>
                <w:color w:val="000000" w:themeColor="text1"/>
                <w:szCs w:val="26"/>
                <w:lang w:val="vi-VN"/>
              </w:rPr>
            </w:pPr>
            <w:r w:rsidRPr="00F241C8">
              <w:rPr>
                <w:color w:val="000000" w:themeColor="text1"/>
                <w:szCs w:val="26"/>
                <w:lang w:val="vi-VN"/>
              </w:rPr>
              <w:t xml:space="preserve">GV nhận xét </w:t>
            </w:r>
          </w:p>
          <w:p w14:paraId="2072820A" w14:textId="7761AF3B" w:rsidR="00A51E4A" w:rsidRPr="00F241C8" w:rsidRDefault="00A51E4A" w:rsidP="00A51E4A">
            <w:pPr>
              <w:spacing w:line="276" w:lineRule="auto"/>
              <w:rPr>
                <w:color w:val="000000" w:themeColor="text1"/>
                <w:szCs w:val="26"/>
                <w:lang w:val="vi-VN"/>
              </w:rPr>
            </w:pPr>
            <w:r w:rsidRPr="00F241C8">
              <w:rPr>
                <w:color w:val="000000" w:themeColor="text1"/>
                <w:szCs w:val="26"/>
                <w:lang w:val="vi-VN"/>
              </w:rPr>
              <w:t xml:space="preserve">GV chốt kiến thức </w:t>
            </w:r>
          </w:p>
        </w:tc>
        <w:tc>
          <w:tcPr>
            <w:tcW w:w="2694" w:type="dxa"/>
          </w:tcPr>
          <w:p w14:paraId="63F36A8F" w14:textId="77777777" w:rsidR="00A51E4A" w:rsidRPr="00F241C8" w:rsidRDefault="00A51E4A" w:rsidP="00CB0B6E">
            <w:pPr>
              <w:spacing w:line="276" w:lineRule="auto"/>
              <w:rPr>
                <w:color w:val="000000" w:themeColor="text1"/>
                <w:szCs w:val="26"/>
                <w:lang w:val="vi-VN"/>
              </w:rPr>
            </w:pPr>
          </w:p>
          <w:p w14:paraId="0C4BE13F" w14:textId="77777777" w:rsidR="00A51E4A" w:rsidRPr="00F241C8" w:rsidRDefault="00A51E4A" w:rsidP="00CB0B6E">
            <w:pPr>
              <w:spacing w:line="276" w:lineRule="auto"/>
              <w:rPr>
                <w:color w:val="000000" w:themeColor="text1"/>
                <w:szCs w:val="26"/>
                <w:lang w:val="vi-VN"/>
              </w:rPr>
            </w:pPr>
          </w:p>
          <w:p w14:paraId="560CD393" w14:textId="77777777" w:rsidR="00A51E4A" w:rsidRPr="00F241C8" w:rsidRDefault="00A51E4A" w:rsidP="00CB0B6E">
            <w:pPr>
              <w:spacing w:line="276" w:lineRule="auto"/>
              <w:rPr>
                <w:color w:val="000000" w:themeColor="text1"/>
                <w:szCs w:val="26"/>
                <w:lang w:val="vi-VN"/>
              </w:rPr>
            </w:pPr>
          </w:p>
          <w:p w14:paraId="451D9641" w14:textId="77777777" w:rsidR="00A51E4A" w:rsidRPr="00F241C8" w:rsidRDefault="00A51E4A" w:rsidP="00CB0B6E">
            <w:pPr>
              <w:spacing w:line="276" w:lineRule="auto"/>
              <w:rPr>
                <w:color w:val="000000" w:themeColor="text1"/>
                <w:szCs w:val="26"/>
                <w:lang w:val="vi-VN"/>
              </w:rPr>
            </w:pPr>
          </w:p>
          <w:p w14:paraId="1B1A0C04" w14:textId="2CCFA526" w:rsidR="00A51E4A" w:rsidRPr="00F241C8" w:rsidRDefault="008E3E0F" w:rsidP="00CB0B6E">
            <w:pPr>
              <w:spacing w:line="276" w:lineRule="auto"/>
              <w:rPr>
                <w:color w:val="000000" w:themeColor="text1"/>
                <w:szCs w:val="26"/>
                <w:lang w:val="en-US"/>
              </w:rPr>
            </w:pPr>
            <w:r w:rsidRPr="00F241C8">
              <w:rPr>
                <w:color w:val="000000" w:themeColor="text1"/>
                <w:szCs w:val="26"/>
                <w:lang w:val="en-US"/>
              </w:rPr>
              <w:t>- HS tiếp nhận nhiệm vụ.</w:t>
            </w:r>
          </w:p>
          <w:p w14:paraId="3D7ECD51" w14:textId="6E29BDBD"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- 1 HS trình bày, chiế</w:t>
            </w:r>
            <w:r w:rsidR="00DF0829">
              <w:rPr>
                <w:color w:val="000000" w:themeColor="text1"/>
                <w:szCs w:val="26"/>
                <w:lang w:val="vi-VN"/>
              </w:rPr>
              <w:t>u bài.</w:t>
            </w:r>
          </w:p>
          <w:p w14:paraId="7BFB9F9C"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 HS nhận xét, bổ sung</w:t>
            </w:r>
          </w:p>
        </w:tc>
        <w:tc>
          <w:tcPr>
            <w:tcW w:w="4387" w:type="dxa"/>
          </w:tcPr>
          <w:p w14:paraId="7F271ED7"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I. Kiến thức cần nhớ</w:t>
            </w:r>
          </w:p>
          <w:p w14:paraId="1AD726DA" w14:textId="77777777" w:rsidR="00A51E4A" w:rsidRPr="00F241C8" w:rsidRDefault="00A51E4A" w:rsidP="00CB0B6E">
            <w:pPr>
              <w:spacing w:line="276" w:lineRule="auto"/>
              <w:rPr>
                <w:color w:val="000000" w:themeColor="text1"/>
                <w:szCs w:val="26"/>
                <w:lang w:val="vi-VN"/>
              </w:rPr>
            </w:pPr>
          </w:p>
        </w:tc>
      </w:tr>
      <w:tr w:rsidR="00F241C8" w:rsidRPr="00F241C8" w14:paraId="67720E89" w14:textId="77777777" w:rsidTr="00CB0B6E">
        <w:tc>
          <w:tcPr>
            <w:tcW w:w="10487" w:type="dxa"/>
            <w:gridSpan w:val="4"/>
          </w:tcPr>
          <w:p w14:paraId="7D6AB34E" w14:textId="77777777" w:rsidR="00A51E4A" w:rsidRPr="00F241C8" w:rsidRDefault="00A51E4A" w:rsidP="00CB0B6E">
            <w:pPr>
              <w:spacing w:line="276" w:lineRule="auto"/>
              <w:jc w:val="center"/>
              <w:rPr>
                <w:b/>
                <w:bCs/>
                <w:color w:val="000000" w:themeColor="text1"/>
                <w:szCs w:val="26"/>
                <w:lang w:val="vi-VN"/>
              </w:rPr>
            </w:pPr>
            <w:r w:rsidRPr="00F241C8">
              <w:rPr>
                <w:b/>
                <w:bCs/>
                <w:color w:val="000000" w:themeColor="text1"/>
                <w:szCs w:val="26"/>
                <w:lang w:val="vi-VN"/>
              </w:rPr>
              <w:t>HOẠT ĐỘNG 3. LUYỆN TẬP (20 PHÚT)</w:t>
            </w:r>
          </w:p>
          <w:p w14:paraId="016DAC27" w14:textId="77777777" w:rsidR="00A51E4A" w:rsidRPr="00F241C8" w:rsidRDefault="00A51E4A" w:rsidP="00CB0B6E">
            <w:pPr>
              <w:spacing w:line="276" w:lineRule="auto"/>
              <w:rPr>
                <w:color w:val="000000" w:themeColor="text1"/>
                <w:szCs w:val="26"/>
                <w:lang w:val="vi-VN"/>
              </w:rPr>
            </w:pPr>
            <w:r w:rsidRPr="00F241C8">
              <w:rPr>
                <w:b/>
                <w:bCs/>
                <w:color w:val="000000" w:themeColor="text1"/>
                <w:szCs w:val="26"/>
                <w:lang w:val="vi-VN"/>
              </w:rPr>
              <w:t>Mục tiêu:</w:t>
            </w:r>
            <w:r w:rsidRPr="00F241C8">
              <w:rPr>
                <w:color w:val="000000" w:themeColor="text1"/>
                <w:szCs w:val="26"/>
                <w:lang w:val="vi-VN"/>
              </w:rPr>
              <w:t xml:space="preserve"> HS ứng dụng thứ tự thực hiện phép tính và quy tắc chuyển vế vào bài toán thực tế. </w:t>
            </w:r>
          </w:p>
        </w:tc>
      </w:tr>
      <w:tr w:rsidR="00F241C8" w:rsidRPr="00F241C8" w14:paraId="480FA533" w14:textId="77777777" w:rsidTr="00CB0B6E">
        <w:trPr>
          <w:gridAfter w:val="1"/>
          <w:wAfter w:w="9" w:type="dxa"/>
        </w:trPr>
        <w:tc>
          <w:tcPr>
            <w:tcW w:w="3397" w:type="dxa"/>
          </w:tcPr>
          <w:p w14:paraId="5EB17EFD" w14:textId="700D2172" w:rsidR="002A7295" w:rsidRPr="00F241C8" w:rsidRDefault="002A7295" w:rsidP="00F47EFE">
            <w:pPr>
              <w:rPr>
                <w:rFonts w:eastAsiaTheme="minorEastAsia"/>
                <w:color w:val="000000" w:themeColor="text1"/>
                <w:szCs w:val="26"/>
                <w:lang w:val="en-US"/>
              </w:rPr>
            </w:pPr>
            <w:r w:rsidRPr="00F241C8">
              <w:rPr>
                <w:rFonts w:eastAsiaTheme="minorEastAsia"/>
                <w:color w:val="000000" w:themeColor="text1"/>
                <w:szCs w:val="26"/>
                <w:lang w:val="en-US"/>
              </w:rPr>
              <w:t xml:space="preserve">- </w:t>
            </w:r>
            <w:r w:rsidRPr="00F241C8">
              <w:rPr>
                <w:rFonts w:eastAsiaTheme="minorEastAsia"/>
                <w:color w:val="000000" w:themeColor="text1"/>
                <w:szCs w:val="26"/>
                <w:lang w:val="vi-VN"/>
              </w:rPr>
              <w:t xml:space="preserve">GV: </w:t>
            </w:r>
            <w:r w:rsidRPr="00F241C8">
              <w:rPr>
                <w:rFonts w:eastAsiaTheme="minorEastAsia"/>
                <w:color w:val="000000" w:themeColor="text1"/>
                <w:szCs w:val="26"/>
                <w:lang w:val="en-US"/>
              </w:rPr>
              <w:t>giao nhiệm vụ HS</w:t>
            </w:r>
            <w:r w:rsidRPr="00F241C8">
              <w:rPr>
                <w:rFonts w:eastAsiaTheme="minorEastAsia"/>
                <w:color w:val="000000" w:themeColor="text1"/>
                <w:szCs w:val="26"/>
                <w:lang w:val="vi-VN"/>
              </w:rPr>
              <w:t xml:space="preserve"> </w:t>
            </w:r>
            <w:r w:rsidRPr="00F241C8">
              <w:rPr>
                <w:rFonts w:eastAsiaTheme="minorEastAsia"/>
                <w:color w:val="000000" w:themeColor="text1"/>
                <w:szCs w:val="26"/>
                <w:lang w:val="en-US"/>
              </w:rPr>
              <w:t>nghiên cứu nội dung bài 1</w:t>
            </w:r>
          </w:p>
          <w:p w14:paraId="1DA48AB8" w14:textId="1FADD13D" w:rsidR="00A51E4A" w:rsidRPr="00F241C8" w:rsidRDefault="00A51E4A" w:rsidP="00F47EFE">
            <w:pPr>
              <w:pStyle w:val="NormalWeb"/>
              <w:tabs>
                <w:tab w:val="left" w:pos="1418"/>
              </w:tabs>
              <w:spacing w:before="144" w:beforeAutospacing="0" w:after="144" w:afterAutospacing="0"/>
              <w:jc w:val="both"/>
              <w:rPr>
                <w:rFonts w:eastAsiaTheme="minorEastAsia"/>
                <w:color w:val="000000" w:themeColor="text1"/>
                <w:kern w:val="24"/>
                <w:sz w:val="26"/>
                <w:szCs w:val="26"/>
                <w:lang w:val="vi-VN"/>
              </w:rPr>
            </w:pPr>
            <w:r w:rsidRPr="00F241C8">
              <w:rPr>
                <w:color w:val="000000" w:themeColor="text1"/>
                <w:kern w:val="24"/>
                <w:sz w:val="26"/>
                <w:szCs w:val="26"/>
                <w:lang w:val="vi-VN"/>
              </w:rPr>
              <w:t xml:space="preserve">Bài 1. </w:t>
            </w:r>
            <w:r w:rsidRPr="00F241C8">
              <w:rPr>
                <w:rFonts w:eastAsiaTheme="minorEastAsia"/>
                <w:color w:val="000000" w:themeColor="text1"/>
                <w:kern w:val="24"/>
                <w:sz w:val="26"/>
                <w:szCs w:val="26"/>
                <w:lang w:val="vi-VN"/>
              </w:rPr>
              <w:t xml:space="preserve">Buổi chiều, An đi siêu thị cùng mẹ và mua: 1,5kg đường phèn; 0,3kg chanh; 3kg đào để mẹ pha trà đào chuẩn bị cho </w:t>
            </w:r>
            <w:r w:rsidR="005D5687">
              <w:rPr>
                <w:rFonts w:eastAsiaTheme="minorEastAsia"/>
                <w:color w:val="000000" w:themeColor="text1"/>
                <w:kern w:val="24"/>
                <w:sz w:val="26"/>
                <w:szCs w:val="26"/>
                <w:lang w:val="vi-VN"/>
              </w:rPr>
              <w:t>bữa tiệc. Mẹ đưa cho cô thu n</w:t>
            </w:r>
            <w:r w:rsidR="005309BB">
              <w:rPr>
                <w:rFonts w:eastAsiaTheme="minorEastAsia"/>
                <w:color w:val="000000" w:themeColor="text1"/>
                <w:kern w:val="24"/>
                <w:sz w:val="26"/>
                <w:szCs w:val="26"/>
                <w:lang w:val="vi-VN"/>
              </w:rPr>
              <w:t>g</w:t>
            </w:r>
            <w:r w:rsidR="005D5687">
              <w:rPr>
                <w:rFonts w:eastAsiaTheme="minorEastAsia"/>
                <w:color w:val="000000" w:themeColor="text1"/>
                <w:kern w:val="24"/>
                <w:sz w:val="26"/>
                <w:szCs w:val="26"/>
                <w:lang w:val="vi-VN"/>
              </w:rPr>
              <w:t>ân 200 000 đồng và đố An số tiền thừa là bao nhiêu?</w:t>
            </w:r>
          </w:p>
          <w:p w14:paraId="4C6A77D4" w14:textId="3F9EF118"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rPr>
              <w:t>GV</w:t>
            </w:r>
            <w:r w:rsidR="008E3E0F" w:rsidRPr="00F241C8">
              <w:rPr>
                <w:color w:val="000000" w:themeColor="text1"/>
                <w:sz w:val="26"/>
                <w:szCs w:val="26"/>
                <w:lang w:val="en-US"/>
              </w:rPr>
              <w:t xml:space="preserve"> </w:t>
            </w:r>
            <w:r w:rsidR="00DF0829">
              <w:rPr>
                <w:color w:val="000000" w:themeColor="text1"/>
                <w:sz w:val="26"/>
                <w:szCs w:val="26"/>
                <w:lang w:val="en-US"/>
              </w:rPr>
              <w:t>mời các con tham gia hoạt động sau để</w:t>
            </w:r>
            <w:r w:rsidRPr="00F241C8">
              <w:rPr>
                <w:color w:val="000000" w:themeColor="text1"/>
                <w:sz w:val="26"/>
                <w:szCs w:val="26"/>
                <w:lang w:val="vi-VN"/>
              </w:rPr>
              <w:t xml:space="preserve"> cùng An tính nhé. </w:t>
            </w:r>
          </w:p>
          <w:p w14:paraId="2B83E8B1" w14:textId="7BCD6BA9"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lang w:val="vi-VN"/>
              </w:rPr>
              <w:t>GV</w:t>
            </w:r>
            <w:r w:rsidR="002A7295" w:rsidRPr="00F241C8">
              <w:rPr>
                <w:color w:val="000000" w:themeColor="text1"/>
                <w:sz w:val="26"/>
                <w:szCs w:val="26"/>
                <w:lang w:val="en-US"/>
              </w:rPr>
              <w:t xml:space="preserve"> hướng dẫn, yêu cầu HS</w:t>
            </w:r>
            <w:r w:rsidRPr="00F241C8">
              <w:rPr>
                <w:color w:val="000000" w:themeColor="text1"/>
                <w:sz w:val="26"/>
                <w:szCs w:val="26"/>
                <w:lang w:val="vi-VN"/>
              </w:rPr>
              <w:t xml:space="preserve"> </w:t>
            </w:r>
            <w:r w:rsidR="002A7295" w:rsidRPr="00F241C8">
              <w:rPr>
                <w:color w:val="000000" w:themeColor="text1"/>
                <w:sz w:val="26"/>
                <w:szCs w:val="26"/>
                <w:lang w:val="en-US"/>
              </w:rPr>
              <w:t>h</w:t>
            </w:r>
            <w:r w:rsidRPr="00F241C8">
              <w:rPr>
                <w:color w:val="000000" w:themeColor="text1"/>
                <w:sz w:val="26"/>
                <w:szCs w:val="26"/>
                <w:lang w:val="vi-VN"/>
              </w:rPr>
              <w:t xml:space="preserve">oạt động như sau: </w:t>
            </w:r>
          </w:p>
          <w:p w14:paraId="7E829E9F" w14:textId="5FEEB487" w:rsidR="00A51E4A" w:rsidRPr="00F241C8" w:rsidRDefault="00A51E4A" w:rsidP="00F47EFE">
            <w:pPr>
              <w:pStyle w:val="NormalWeb"/>
              <w:spacing w:before="0" w:beforeAutospacing="0" w:after="0" w:afterAutospacing="0"/>
              <w:rPr>
                <w:color w:val="000000" w:themeColor="text1"/>
                <w:sz w:val="26"/>
                <w:szCs w:val="26"/>
              </w:rPr>
            </w:pPr>
            <w:r w:rsidRPr="00F241C8">
              <w:rPr>
                <w:rFonts w:eastAsiaTheme="minorEastAsia"/>
                <w:b/>
                <w:bCs/>
                <w:color w:val="000000" w:themeColor="text1"/>
                <w:kern w:val="24"/>
                <w:sz w:val="26"/>
                <w:szCs w:val="26"/>
              </w:rPr>
              <w:t>Chặng 1:</w:t>
            </w:r>
            <w:r w:rsidRPr="00F241C8">
              <w:rPr>
                <w:rFonts w:eastAsiaTheme="minorEastAsia"/>
                <w:color w:val="000000" w:themeColor="text1"/>
                <w:kern w:val="24"/>
                <w:sz w:val="26"/>
                <w:szCs w:val="26"/>
              </w:rPr>
              <w:t xml:space="preserve"> Hoạt động cá nhân (</w:t>
            </w:r>
            <w:r w:rsidRPr="00F241C8">
              <w:rPr>
                <w:rFonts w:eastAsiaTheme="minorEastAsia"/>
                <w:i/>
                <w:iCs/>
                <w:color w:val="000000" w:themeColor="text1"/>
                <w:kern w:val="24"/>
                <w:sz w:val="26"/>
                <w:szCs w:val="26"/>
              </w:rPr>
              <w:t>làm vào vở</w:t>
            </w:r>
            <w:r w:rsidRPr="00F241C8">
              <w:rPr>
                <w:rFonts w:eastAsiaTheme="minorEastAsia"/>
                <w:color w:val="000000" w:themeColor="text1"/>
                <w:kern w:val="24"/>
                <w:sz w:val="26"/>
                <w:szCs w:val="26"/>
              </w:rPr>
              <w:t xml:space="preserve">) </w:t>
            </w:r>
            <w:r w:rsidR="00CB0B6E">
              <w:rPr>
                <w:rFonts w:eastAsiaTheme="minorEastAsia"/>
                <w:color w:val="000000" w:themeColor="text1"/>
                <w:kern w:val="24"/>
                <w:sz w:val="26"/>
                <w:szCs w:val="26"/>
                <w:lang w:val="vi-VN"/>
              </w:rPr>
              <w:t>2</w:t>
            </w:r>
            <w:r w:rsidRPr="00F241C8">
              <w:rPr>
                <w:rFonts w:eastAsiaTheme="minorEastAsia"/>
                <w:color w:val="000000" w:themeColor="text1"/>
                <w:kern w:val="24"/>
                <w:sz w:val="26"/>
                <w:szCs w:val="26"/>
              </w:rPr>
              <w:t xml:space="preserve"> phút</w:t>
            </w:r>
          </w:p>
          <w:p w14:paraId="740C2F2C" w14:textId="77777777" w:rsidR="00A51E4A" w:rsidRPr="00F241C8" w:rsidRDefault="00A51E4A" w:rsidP="00F47EFE">
            <w:pPr>
              <w:pStyle w:val="NormalWeb"/>
              <w:spacing w:before="0" w:beforeAutospacing="0" w:after="0" w:afterAutospacing="0"/>
              <w:rPr>
                <w:color w:val="000000" w:themeColor="text1"/>
                <w:sz w:val="26"/>
                <w:szCs w:val="26"/>
              </w:rPr>
            </w:pPr>
            <w:r w:rsidRPr="00F241C8">
              <w:rPr>
                <w:rFonts w:eastAsiaTheme="minorEastAsia"/>
                <w:b/>
                <w:bCs/>
                <w:color w:val="000000" w:themeColor="text1"/>
                <w:kern w:val="24"/>
                <w:sz w:val="26"/>
                <w:szCs w:val="26"/>
              </w:rPr>
              <w:t>Chặng 2:</w:t>
            </w:r>
            <w:r w:rsidRPr="00F241C8">
              <w:rPr>
                <w:rFonts w:eastAsiaTheme="minorEastAsia"/>
                <w:color w:val="000000" w:themeColor="text1"/>
                <w:kern w:val="24"/>
                <w:sz w:val="26"/>
                <w:szCs w:val="26"/>
              </w:rPr>
              <w:t xml:space="preserve"> Hoạt động ghép nhóm (4HS/ nhóm, trao đổi và thống nhất đáp án </w:t>
            </w:r>
            <w:r w:rsidRPr="00F241C8">
              <w:rPr>
                <w:rFonts w:eastAsiaTheme="minorEastAsia"/>
                <w:i/>
                <w:iCs/>
                <w:color w:val="000000" w:themeColor="text1"/>
                <w:kern w:val="24"/>
                <w:sz w:val="26"/>
                <w:szCs w:val="26"/>
              </w:rPr>
              <w:t>ra bảng phụ</w:t>
            </w:r>
            <w:r w:rsidRPr="00F241C8">
              <w:rPr>
                <w:rFonts w:eastAsiaTheme="minorEastAsia"/>
                <w:color w:val="000000" w:themeColor="text1"/>
                <w:kern w:val="24"/>
                <w:sz w:val="26"/>
                <w:szCs w:val="26"/>
              </w:rPr>
              <w:t xml:space="preserve">) </w:t>
            </w:r>
            <w:r w:rsidRPr="00F241C8">
              <w:rPr>
                <w:rFonts w:eastAsiaTheme="minorEastAsia"/>
                <w:color w:val="000000" w:themeColor="text1"/>
                <w:kern w:val="24"/>
                <w:sz w:val="26"/>
                <w:szCs w:val="26"/>
                <w:lang w:val="vi-VN"/>
              </w:rPr>
              <w:t>3</w:t>
            </w:r>
            <w:r w:rsidRPr="00F241C8">
              <w:rPr>
                <w:rFonts w:eastAsiaTheme="minorEastAsia"/>
                <w:color w:val="000000" w:themeColor="text1"/>
                <w:kern w:val="24"/>
                <w:sz w:val="26"/>
                <w:szCs w:val="26"/>
              </w:rPr>
              <w:t xml:space="preserve"> phút</w:t>
            </w:r>
          </w:p>
          <w:p w14:paraId="127A9D1A" w14:textId="77777777" w:rsidR="00A51E4A" w:rsidRPr="00F241C8" w:rsidRDefault="00A51E4A" w:rsidP="00F47EFE">
            <w:pPr>
              <w:pStyle w:val="NormalWeb"/>
              <w:spacing w:before="0" w:beforeAutospacing="0" w:after="0" w:afterAutospacing="0"/>
              <w:rPr>
                <w:color w:val="000000" w:themeColor="text1"/>
                <w:sz w:val="26"/>
                <w:szCs w:val="26"/>
              </w:rPr>
            </w:pPr>
            <w:r w:rsidRPr="00F241C8">
              <w:rPr>
                <w:rFonts w:eastAsiaTheme="minorEastAsia"/>
                <w:b/>
                <w:bCs/>
                <w:color w:val="000000" w:themeColor="text1"/>
                <w:kern w:val="24"/>
                <w:sz w:val="26"/>
                <w:szCs w:val="26"/>
              </w:rPr>
              <w:t>Chặng 3:</w:t>
            </w:r>
            <w:r w:rsidRPr="00F241C8">
              <w:rPr>
                <w:rFonts w:eastAsiaTheme="minorEastAsia"/>
                <w:color w:val="000000" w:themeColor="text1"/>
                <w:kern w:val="24"/>
                <w:sz w:val="26"/>
                <w:szCs w:val="26"/>
              </w:rPr>
              <w:t xml:space="preserve"> Báo cáo kết quả khi GV yêu cầu.</w:t>
            </w:r>
          </w:p>
          <w:p w14:paraId="53FF8743" w14:textId="1103A7EA"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lang w:val="vi-VN"/>
              </w:rPr>
              <w:t>GV mời HS trình bày</w:t>
            </w:r>
          </w:p>
          <w:p w14:paraId="544D68BD" w14:textId="7CACDA8B" w:rsidR="00F47EFE" w:rsidRPr="00F241C8" w:rsidRDefault="00F47EFE"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lang w:val="vi-VN"/>
              </w:rPr>
              <w:t>GV mời HS nhận xét</w:t>
            </w:r>
          </w:p>
          <w:p w14:paraId="15A481FE" w14:textId="453017D3"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lang w:val="vi-VN"/>
              </w:rPr>
              <w:t xml:space="preserve">GV chốt </w:t>
            </w:r>
            <w:r w:rsidR="00F47EFE" w:rsidRPr="00F241C8">
              <w:rPr>
                <w:color w:val="000000" w:themeColor="text1"/>
                <w:sz w:val="26"/>
                <w:szCs w:val="26"/>
                <w:lang w:val="vi-VN"/>
              </w:rPr>
              <w:t>kiến thức</w:t>
            </w:r>
          </w:p>
        </w:tc>
        <w:tc>
          <w:tcPr>
            <w:tcW w:w="2694" w:type="dxa"/>
          </w:tcPr>
          <w:p w14:paraId="6F11187B" w14:textId="77777777" w:rsidR="002A7295" w:rsidRPr="00F241C8" w:rsidRDefault="002A7295" w:rsidP="00F47EFE">
            <w:pPr>
              <w:rPr>
                <w:color w:val="000000" w:themeColor="text1"/>
                <w:szCs w:val="26"/>
                <w:lang w:val="en-US"/>
              </w:rPr>
            </w:pPr>
            <w:r w:rsidRPr="00F241C8">
              <w:rPr>
                <w:color w:val="000000" w:themeColor="text1"/>
                <w:szCs w:val="26"/>
                <w:lang w:val="en-US"/>
              </w:rPr>
              <w:t>- HS tiếp nhận nhiệm vụ.</w:t>
            </w:r>
          </w:p>
          <w:p w14:paraId="631B974E" w14:textId="77777777" w:rsidR="00A51E4A" w:rsidRPr="00F241C8" w:rsidRDefault="00A51E4A" w:rsidP="00F47EFE">
            <w:pPr>
              <w:rPr>
                <w:color w:val="000000" w:themeColor="text1"/>
                <w:szCs w:val="26"/>
                <w:lang w:val="vi-VN"/>
              </w:rPr>
            </w:pPr>
          </w:p>
          <w:p w14:paraId="348887B8" w14:textId="77777777" w:rsidR="00A51E4A" w:rsidRPr="00F241C8" w:rsidRDefault="00A51E4A" w:rsidP="00F47EFE">
            <w:pPr>
              <w:rPr>
                <w:color w:val="000000" w:themeColor="text1"/>
                <w:szCs w:val="26"/>
                <w:lang w:val="vi-VN"/>
              </w:rPr>
            </w:pPr>
          </w:p>
          <w:p w14:paraId="74CB6566" w14:textId="77777777" w:rsidR="00A51E4A" w:rsidRPr="00F241C8" w:rsidRDefault="00A51E4A" w:rsidP="00F47EFE">
            <w:pPr>
              <w:rPr>
                <w:color w:val="000000" w:themeColor="text1"/>
                <w:szCs w:val="26"/>
                <w:lang w:val="vi-VN"/>
              </w:rPr>
            </w:pPr>
          </w:p>
          <w:p w14:paraId="39FDE5CD" w14:textId="77777777" w:rsidR="00A51E4A" w:rsidRPr="00F241C8" w:rsidRDefault="00A51E4A" w:rsidP="00F47EFE">
            <w:pPr>
              <w:rPr>
                <w:color w:val="000000" w:themeColor="text1"/>
                <w:szCs w:val="26"/>
                <w:lang w:val="vi-VN"/>
              </w:rPr>
            </w:pPr>
          </w:p>
          <w:p w14:paraId="5C65CB1A" w14:textId="77777777" w:rsidR="00A51E4A" w:rsidRPr="00F241C8" w:rsidRDefault="00A51E4A" w:rsidP="00F47EFE">
            <w:pPr>
              <w:rPr>
                <w:color w:val="000000" w:themeColor="text1"/>
                <w:szCs w:val="26"/>
                <w:lang w:val="vi-VN"/>
              </w:rPr>
            </w:pPr>
          </w:p>
          <w:p w14:paraId="482D9849" w14:textId="77777777" w:rsidR="00A51E4A" w:rsidRPr="00F241C8" w:rsidRDefault="00A51E4A" w:rsidP="00F47EFE">
            <w:pPr>
              <w:rPr>
                <w:color w:val="000000" w:themeColor="text1"/>
                <w:szCs w:val="26"/>
                <w:lang w:val="vi-VN"/>
              </w:rPr>
            </w:pPr>
          </w:p>
          <w:p w14:paraId="1837FB51" w14:textId="77777777" w:rsidR="00A51E4A" w:rsidRPr="00F241C8" w:rsidRDefault="00A51E4A" w:rsidP="00F47EFE">
            <w:pPr>
              <w:rPr>
                <w:color w:val="000000" w:themeColor="text1"/>
                <w:szCs w:val="26"/>
                <w:lang w:val="vi-VN"/>
              </w:rPr>
            </w:pPr>
          </w:p>
          <w:p w14:paraId="36B12140" w14:textId="412024B5"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p>
          <w:p w14:paraId="092D07D4" w14:textId="1F91FBDA"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p>
          <w:p w14:paraId="65F224C9" w14:textId="77777777"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p>
          <w:p w14:paraId="3F4D4193" w14:textId="77777777"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p>
          <w:p w14:paraId="2FD039FD" w14:textId="77777777" w:rsidR="00F47EFE" w:rsidRPr="00F241C8" w:rsidRDefault="00F47EFE" w:rsidP="00F47EFE">
            <w:pPr>
              <w:pStyle w:val="NormalWeb"/>
              <w:tabs>
                <w:tab w:val="left" w:pos="1418"/>
              </w:tabs>
              <w:spacing w:before="144" w:beforeAutospacing="0" w:after="144" w:afterAutospacing="0"/>
              <w:jc w:val="both"/>
              <w:rPr>
                <w:color w:val="000000" w:themeColor="text1"/>
                <w:sz w:val="26"/>
                <w:szCs w:val="26"/>
                <w:lang w:val="vi-VN"/>
              </w:rPr>
            </w:pPr>
          </w:p>
          <w:p w14:paraId="7F33C860" w14:textId="0D8E86A6"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lang w:val="vi-VN"/>
              </w:rPr>
              <w:t>HS hoạt động theo yêu cầu.</w:t>
            </w:r>
          </w:p>
          <w:p w14:paraId="5FEF60A4" w14:textId="77777777"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p>
          <w:p w14:paraId="36BAE53F" w14:textId="77777777"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p>
          <w:p w14:paraId="0D5A7F49" w14:textId="77777777"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p>
          <w:p w14:paraId="1138F5EC" w14:textId="77777777" w:rsidR="00F47EFE" w:rsidRPr="00F241C8" w:rsidRDefault="00F47EFE" w:rsidP="00F47EFE">
            <w:pPr>
              <w:pStyle w:val="NormalWeb"/>
              <w:tabs>
                <w:tab w:val="left" w:pos="1418"/>
              </w:tabs>
              <w:spacing w:before="144" w:beforeAutospacing="0" w:after="144" w:afterAutospacing="0"/>
              <w:jc w:val="both"/>
              <w:rPr>
                <w:color w:val="000000" w:themeColor="text1"/>
                <w:sz w:val="26"/>
                <w:szCs w:val="26"/>
                <w:lang w:val="vi-VN"/>
              </w:rPr>
            </w:pPr>
          </w:p>
          <w:p w14:paraId="7CFAC428" w14:textId="77777777" w:rsidR="00F47EFE" w:rsidRPr="00F241C8" w:rsidRDefault="00F47EFE" w:rsidP="00F47EFE">
            <w:pPr>
              <w:pStyle w:val="NormalWeb"/>
              <w:tabs>
                <w:tab w:val="left" w:pos="1418"/>
              </w:tabs>
              <w:spacing w:before="144" w:beforeAutospacing="0" w:after="144" w:afterAutospacing="0"/>
              <w:jc w:val="both"/>
              <w:rPr>
                <w:color w:val="000000" w:themeColor="text1"/>
                <w:sz w:val="26"/>
                <w:szCs w:val="26"/>
                <w:lang w:val="vi-VN"/>
              </w:rPr>
            </w:pPr>
          </w:p>
          <w:p w14:paraId="237308B0" w14:textId="3F056E87" w:rsidR="00F47EFE"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lang w:val="vi-VN"/>
              </w:rPr>
              <w:t>HS</w:t>
            </w:r>
            <w:r w:rsidR="008E3E0F" w:rsidRPr="00F241C8">
              <w:rPr>
                <w:color w:val="000000" w:themeColor="text1"/>
                <w:sz w:val="26"/>
                <w:szCs w:val="26"/>
                <w:lang w:val="en-US"/>
              </w:rPr>
              <w:t xml:space="preserve"> báo cáo,</w:t>
            </w:r>
            <w:r w:rsidRPr="00F241C8">
              <w:rPr>
                <w:color w:val="000000" w:themeColor="text1"/>
                <w:sz w:val="26"/>
                <w:szCs w:val="26"/>
                <w:lang w:val="vi-VN"/>
              </w:rPr>
              <w:t xml:space="preserve"> trình bày</w:t>
            </w:r>
          </w:p>
          <w:p w14:paraId="19722B20" w14:textId="0F2119C3" w:rsidR="00A51E4A" w:rsidRPr="00F241C8" w:rsidRDefault="00A51E4A" w:rsidP="00F47EFE">
            <w:pPr>
              <w:pStyle w:val="NormalWeb"/>
              <w:tabs>
                <w:tab w:val="left" w:pos="1418"/>
              </w:tabs>
              <w:spacing w:before="144" w:beforeAutospacing="0" w:after="144" w:afterAutospacing="0"/>
              <w:jc w:val="both"/>
              <w:rPr>
                <w:color w:val="000000" w:themeColor="text1"/>
                <w:sz w:val="26"/>
                <w:szCs w:val="26"/>
                <w:lang w:val="vi-VN"/>
              </w:rPr>
            </w:pPr>
            <w:r w:rsidRPr="00F241C8">
              <w:rPr>
                <w:color w:val="000000" w:themeColor="text1"/>
                <w:sz w:val="26"/>
                <w:szCs w:val="26"/>
                <w:lang w:val="vi-VN"/>
              </w:rPr>
              <w:t>HS nhận xét</w:t>
            </w:r>
          </w:p>
          <w:p w14:paraId="4BED22F8" w14:textId="77777777" w:rsidR="00A51E4A" w:rsidRPr="00F241C8" w:rsidRDefault="00A51E4A" w:rsidP="00F47EFE">
            <w:pPr>
              <w:rPr>
                <w:color w:val="000000" w:themeColor="text1"/>
                <w:szCs w:val="26"/>
                <w:lang w:val="vi-VN"/>
              </w:rPr>
            </w:pPr>
          </w:p>
        </w:tc>
        <w:tc>
          <w:tcPr>
            <w:tcW w:w="4387" w:type="dxa"/>
          </w:tcPr>
          <w:p w14:paraId="01B4A596" w14:textId="77777777" w:rsidR="00DF0829" w:rsidRDefault="00A51E4A" w:rsidP="00F47EFE">
            <w:pPr>
              <w:rPr>
                <w:color w:val="000000" w:themeColor="text1"/>
                <w:szCs w:val="26"/>
                <w:lang w:val="vi-VN"/>
              </w:rPr>
            </w:pPr>
            <w:r w:rsidRPr="00F241C8">
              <w:rPr>
                <w:color w:val="000000" w:themeColor="text1"/>
                <w:szCs w:val="26"/>
                <w:lang w:val="vi-VN"/>
              </w:rPr>
              <w:t>II. Luyện tập</w:t>
            </w:r>
            <w:r w:rsidR="00DF0829">
              <w:rPr>
                <w:color w:val="000000" w:themeColor="text1"/>
                <w:szCs w:val="26"/>
                <w:lang w:val="vi-VN"/>
              </w:rPr>
              <w:t xml:space="preserve">: </w:t>
            </w:r>
          </w:p>
          <w:p w14:paraId="636374B6" w14:textId="0A410C77" w:rsidR="00A51E4A" w:rsidRPr="00F241C8" w:rsidRDefault="00DF0829" w:rsidP="00F47EFE">
            <w:pPr>
              <w:rPr>
                <w:color w:val="000000" w:themeColor="text1"/>
                <w:szCs w:val="26"/>
                <w:lang w:val="vi-VN"/>
              </w:rPr>
            </w:pPr>
            <w:r>
              <w:rPr>
                <w:color w:val="000000" w:themeColor="text1"/>
                <w:szCs w:val="26"/>
                <w:lang w:val="vi-VN"/>
              </w:rPr>
              <w:t>(PHIẾU HỌC TẬP số 17)</w:t>
            </w:r>
          </w:p>
          <w:p w14:paraId="7981442E" w14:textId="77777777" w:rsidR="00A51E4A" w:rsidRPr="00F241C8" w:rsidRDefault="00A51E4A" w:rsidP="00F47EFE">
            <w:pPr>
              <w:rPr>
                <w:color w:val="000000" w:themeColor="text1"/>
                <w:szCs w:val="26"/>
                <w:lang w:val="vi-VN"/>
              </w:rPr>
            </w:pPr>
          </w:p>
          <w:p w14:paraId="6F217F49" w14:textId="77777777" w:rsidR="00A51E4A" w:rsidRPr="00F241C8" w:rsidRDefault="00A51E4A" w:rsidP="00F47EFE">
            <w:pPr>
              <w:rPr>
                <w:color w:val="000000" w:themeColor="text1"/>
                <w:szCs w:val="26"/>
                <w:lang w:val="vi-VN"/>
              </w:rPr>
            </w:pPr>
            <w:r w:rsidRPr="00F241C8">
              <w:rPr>
                <w:color w:val="000000" w:themeColor="text1"/>
                <w:szCs w:val="26"/>
                <w:lang w:val="vi-VN"/>
              </w:rPr>
              <w:t>Bài 1.</w:t>
            </w:r>
          </w:p>
          <w:p w14:paraId="731D06FB" w14:textId="77777777" w:rsidR="00A51E4A" w:rsidRPr="00F241C8" w:rsidRDefault="00A51E4A" w:rsidP="00F47EFE">
            <w:pPr>
              <w:rPr>
                <w:i/>
                <w:iCs/>
                <w:color w:val="000000" w:themeColor="text1"/>
                <w:szCs w:val="26"/>
                <w:lang w:val="vi-VN"/>
              </w:rPr>
            </w:pPr>
            <w:r w:rsidRPr="00F241C8">
              <w:rPr>
                <w:i/>
                <w:iCs/>
                <w:color w:val="000000" w:themeColor="text1"/>
                <w:szCs w:val="26"/>
                <w:lang w:val="vi-VN"/>
              </w:rPr>
              <w:t>Số tiền còn thừa là:</w:t>
            </w:r>
          </w:p>
          <w:p w14:paraId="3BA1C7F1" w14:textId="77777777" w:rsidR="00A51E4A" w:rsidRPr="00F241C8" w:rsidRDefault="00A51E4A" w:rsidP="00F47EFE">
            <w:pPr>
              <w:rPr>
                <w:i/>
                <w:iCs/>
                <w:color w:val="000000" w:themeColor="text1"/>
                <w:szCs w:val="26"/>
                <w:lang w:val="vi-VN"/>
              </w:rPr>
            </w:pPr>
            <w:r w:rsidRPr="00F241C8">
              <w:rPr>
                <w:i/>
                <w:iCs/>
                <w:color w:val="000000" w:themeColor="text1"/>
                <w:szCs w:val="26"/>
                <w:lang w:val="vi-VN"/>
              </w:rPr>
              <w:t xml:space="preserve">200 000 – (1,5.30 000 + 0,3 . 25 000 + 3 . 35 000) </w:t>
            </w:r>
          </w:p>
          <w:p w14:paraId="48802CA9" w14:textId="77777777" w:rsidR="00A51E4A" w:rsidRPr="00F241C8" w:rsidRDefault="00A51E4A" w:rsidP="00F47EFE">
            <w:pPr>
              <w:pStyle w:val="NormalWeb"/>
              <w:spacing w:before="0" w:beforeAutospacing="0" w:after="0" w:afterAutospacing="0"/>
              <w:rPr>
                <w:color w:val="000000" w:themeColor="text1"/>
                <w:sz w:val="26"/>
                <w:szCs w:val="26"/>
              </w:rPr>
            </w:pPr>
            <w:r w:rsidRPr="00F241C8">
              <w:rPr>
                <w:color w:val="000000" w:themeColor="text1"/>
                <w:sz w:val="26"/>
                <w:szCs w:val="26"/>
                <w:lang w:val="vi-VN"/>
              </w:rPr>
              <w:t>= 2</w:t>
            </w:r>
            <w:r w:rsidRPr="00F241C8">
              <w:rPr>
                <w:rFonts w:cstheme="minorBidi"/>
                <w:i/>
                <w:iCs/>
                <w:color w:val="000000" w:themeColor="text1"/>
                <w:kern w:val="24"/>
                <w:sz w:val="26"/>
                <w:szCs w:val="26"/>
                <w:lang w:val="vi-VN"/>
              </w:rPr>
              <w:t>00 000 – (45 000 + 7 500 + 105000)</w:t>
            </w:r>
          </w:p>
          <w:p w14:paraId="783E2D80" w14:textId="77777777" w:rsidR="00A51E4A" w:rsidRPr="00F241C8" w:rsidRDefault="00A51E4A" w:rsidP="00F47EFE">
            <w:pPr>
              <w:pStyle w:val="NormalWeb"/>
              <w:spacing w:before="0" w:beforeAutospacing="0" w:after="0" w:afterAutospacing="0"/>
              <w:rPr>
                <w:rFonts w:cstheme="minorBidi"/>
                <w:i/>
                <w:iCs/>
                <w:color w:val="000000" w:themeColor="text1"/>
                <w:kern w:val="24"/>
                <w:sz w:val="26"/>
                <w:szCs w:val="26"/>
                <w:lang w:val="vi-VN"/>
              </w:rPr>
            </w:pPr>
            <w:r w:rsidRPr="00F241C8">
              <w:rPr>
                <w:rFonts w:cstheme="minorBidi"/>
                <w:i/>
                <w:iCs/>
                <w:color w:val="000000" w:themeColor="text1"/>
                <w:kern w:val="24"/>
                <w:sz w:val="26"/>
                <w:szCs w:val="26"/>
                <w:lang w:val="vi-VN"/>
              </w:rPr>
              <w:t xml:space="preserve">= 200 000 – 157 500 </w:t>
            </w:r>
          </w:p>
          <w:p w14:paraId="04648D1A" w14:textId="77777777" w:rsidR="00A51E4A" w:rsidRPr="00F241C8" w:rsidRDefault="00A51E4A" w:rsidP="00F47EFE">
            <w:pPr>
              <w:pStyle w:val="NormalWeb"/>
              <w:spacing w:before="0" w:beforeAutospacing="0" w:after="0" w:afterAutospacing="0"/>
              <w:rPr>
                <w:color w:val="000000" w:themeColor="text1"/>
                <w:sz w:val="26"/>
                <w:szCs w:val="26"/>
              </w:rPr>
            </w:pPr>
            <w:r w:rsidRPr="00F241C8">
              <w:rPr>
                <w:rFonts w:cstheme="minorBidi"/>
                <w:i/>
                <w:iCs/>
                <w:color w:val="000000" w:themeColor="text1"/>
                <w:kern w:val="24"/>
                <w:sz w:val="26"/>
                <w:szCs w:val="26"/>
                <w:lang w:val="vi-VN"/>
              </w:rPr>
              <w:t xml:space="preserve">= 42 500 (đồng) </w:t>
            </w:r>
          </w:p>
          <w:p w14:paraId="2085CCD4" w14:textId="77777777" w:rsidR="00A51E4A" w:rsidRPr="00F241C8" w:rsidRDefault="00A51E4A" w:rsidP="00F47EFE">
            <w:pPr>
              <w:rPr>
                <w:color w:val="000000" w:themeColor="text1"/>
                <w:szCs w:val="26"/>
                <w:lang w:val="vi-VN"/>
              </w:rPr>
            </w:pPr>
          </w:p>
        </w:tc>
      </w:tr>
      <w:tr w:rsidR="00F241C8" w:rsidRPr="00F241C8" w14:paraId="7FEEAC0F" w14:textId="77777777" w:rsidTr="00CB0B6E">
        <w:trPr>
          <w:gridAfter w:val="1"/>
          <w:wAfter w:w="9" w:type="dxa"/>
        </w:trPr>
        <w:tc>
          <w:tcPr>
            <w:tcW w:w="3397" w:type="dxa"/>
          </w:tcPr>
          <w:p w14:paraId="1EA6D6DA" w14:textId="7B1ACAB1" w:rsidR="00A51E4A" w:rsidRPr="00F241C8" w:rsidRDefault="00CB0B6E" w:rsidP="00CB0B6E">
            <w:pPr>
              <w:spacing w:line="276" w:lineRule="auto"/>
              <w:rPr>
                <w:color w:val="000000" w:themeColor="text1"/>
                <w:szCs w:val="26"/>
                <w:lang w:val="vi-VN"/>
              </w:rPr>
            </w:pPr>
            <w:r>
              <w:rPr>
                <w:color w:val="000000" w:themeColor="text1"/>
                <w:szCs w:val="26"/>
                <w:lang w:val="vi-VN"/>
              </w:rPr>
              <w:t>- GV:</w:t>
            </w:r>
          </w:p>
          <w:p w14:paraId="018D3DCB" w14:textId="11A508AA" w:rsidR="00A51E4A" w:rsidRPr="00F241C8" w:rsidRDefault="00A51E4A" w:rsidP="00305477">
            <w:pPr>
              <w:spacing w:line="276" w:lineRule="auto"/>
              <w:rPr>
                <w:color w:val="000000" w:themeColor="text1"/>
                <w:szCs w:val="26"/>
                <w:lang w:val="vi-VN"/>
              </w:rPr>
            </w:pPr>
            <w:r w:rsidRPr="00F241C8">
              <w:rPr>
                <w:color w:val="000000" w:themeColor="text1"/>
                <w:szCs w:val="26"/>
                <w:lang w:val="vi-VN"/>
              </w:rPr>
              <w:lastRenderedPageBreak/>
              <w:t xml:space="preserve">Bài tập: Tìm lỗi sai và sửa lại cho đúng trong bài tập sau: </w:t>
            </w:r>
          </w:p>
          <w:p w14:paraId="6C153B20" w14:textId="2FF4EFE9" w:rsidR="001A19D3" w:rsidRPr="001A19D3" w:rsidRDefault="00A51E4A" w:rsidP="00CB0B6E">
            <w:pPr>
              <w:spacing w:line="276" w:lineRule="auto"/>
              <w:rPr>
                <w:rFonts w:eastAsiaTheme="minorEastAsia"/>
                <w:color w:val="000000" w:themeColor="text1"/>
                <w:szCs w:val="26"/>
                <w:lang w:val="vi-VN"/>
              </w:rPr>
            </w:pPr>
            <m:oMathPara>
              <m:oMathParaPr>
                <m:jc m:val="left"/>
              </m:oMathParaPr>
              <m:oMath>
                <m:r>
                  <w:rPr>
                    <w:rFonts w:ascii="Cambria Math" w:hAnsi="Cambria Math"/>
                    <w:color w:val="000000" w:themeColor="text1"/>
                    <w:szCs w:val="26"/>
                    <w:lang w:val="vi-VN"/>
                  </w:rPr>
                  <m:t>a)x-</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2</m:t>
                    </m:r>
                  </m:den>
                </m:f>
                <m:r>
                  <w:rPr>
                    <w:rFonts w:ascii="Cambria Math" w:hAnsi="Cambria Math"/>
                    <w:color w:val="000000" w:themeColor="text1"/>
                    <w:szCs w:val="26"/>
                    <w:lang w:val="vi-VN"/>
                  </w:rPr>
                  <m:t>=-</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3</m:t>
                    </m:r>
                  </m:den>
                </m:f>
                <m:r>
                  <m:rPr>
                    <m:sty m:val="p"/>
                  </m:rPr>
                  <w:rPr>
                    <w:rFonts w:ascii="Cambria Math" w:hAnsi="Cambria Math"/>
                    <w:color w:val="000000" w:themeColor="text1"/>
                    <w:szCs w:val="26"/>
                    <w:lang w:val="vi-VN"/>
                  </w:rPr>
                  <w:br/>
                </m:r>
              </m:oMath>
              <m:oMath>
                <m:r>
                  <w:rPr>
                    <w:rFonts w:ascii="Cambria Math" w:hAnsi="Cambria Math"/>
                    <w:color w:val="000000" w:themeColor="text1"/>
                    <w:szCs w:val="26"/>
                    <w:lang w:val="vi-VN"/>
                  </w:rPr>
                  <m:t xml:space="preserve">            x=-</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3</m:t>
                    </m:r>
                  </m:den>
                </m:f>
                <m:r>
                  <w:rPr>
                    <w:rFonts w:ascii="Cambria Math" w:hAnsi="Cambria Math"/>
                    <w:color w:val="000000" w:themeColor="text1"/>
                    <w:szCs w:val="26"/>
                    <w:lang w:val="vi-VN"/>
                  </w:rPr>
                  <m:t>-</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2</m:t>
                    </m:r>
                  </m:den>
                </m:f>
                <m:r>
                  <m:rPr>
                    <m:sty m:val="p"/>
                  </m:rPr>
                  <w:rPr>
                    <w:rFonts w:ascii="Cambria Math"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6</m:t>
                    </m:r>
                  </m:den>
                </m:f>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3</m:t>
                    </m:r>
                  </m:num>
                  <m:den>
                    <m:r>
                      <w:rPr>
                        <w:rFonts w:ascii="Cambria Math" w:eastAsiaTheme="minorEastAsia" w:hAnsi="Cambria Math"/>
                        <w:color w:val="000000" w:themeColor="text1"/>
                        <w:szCs w:val="26"/>
                        <w:lang w:val="vi-VN"/>
                      </w:rPr>
                      <m:t>6</m:t>
                    </m:r>
                  </m:den>
                </m:f>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m:t>
                </m:r>
                <m:f>
                  <m:fPr>
                    <m:ctrlPr>
                      <w:rPr>
                        <w:rFonts w:ascii="Cambria Math" w:eastAsiaTheme="minorEastAsia" w:hAnsi="Cambria Math"/>
                        <w:i/>
                        <w:iCs/>
                        <w:color w:val="000000" w:themeColor="text1"/>
                        <w:szCs w:val="26"/>
                        <w:lang w:val="vi-VN"/>
                      </w:rPr>
                    </m:ctrlPr>
                  </m:fPr>
                  <m:num>
                    <m:r>
                      <w:rPr>
                        <w:rFonts w:ascii="Cambria Math" w:eastAsiaTheme="minorEastAsia" w:hAnsi="Cambria Math"/>
                        <w:color w:val="000000" w:themeColor="text1"/>
                        <w:szCs w:val="26"/>
                        <w:lang w:val="vi-VN"/>
                      </w:rPr>
                      <m:t>5</m:t>
                    </m:r>
                  </m:num>
                  <m:den>
                    <m:r>
                      <w:rPr>
                        <w:rFonts w:ascii="Cambria Math" w:eastAsiaTheme="minorEastAsia" w:hAnsi="Cambria Math"/>
                        <w:color w:val="000000" w:themeColor="text1"/>
                        <w:szCs w:val="26"/>
                        <w:lang w:val="vi-VN"/>
                      </w:rPr>
                      <m:t>6</m:t>
                    </m:r>
                  </m:den>
                </m:f>
              </m:oMath>
            </m:oMathPara>
          </w:p>
          <w:p w14:paraId="2C8954D5" w14:textId="3AE9E4DD" w:rsidR="00565E24" w:rsidRPr="005D5687" w:rsidRDefault="00A51E4A" w:rsidP="00CB0B6E">
            <w:pPr>
              <w:spacing w:line="276" w:lineRule="auto"/>
              <w:rPr>
                <w:rFonts w:eastAsiaTheme="minorEastAsia"/>
                <w:color w:val="000000" w:themeColor="text1"/>
                <w:szCs w:val="26"/>
                <w:lang w:val="vi-VN"/>
              </w:rPr>
            </w:pPr>
            <m:oMathPara>
              <m:oMathParaPr>
                <m:jc m:val="left"/>
              </m:oMathParaPr>
              <m:oMath>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b) </m:t>
                </m:r>
                <m:sSup>
                  <m:sSupPr>
                    <m:ctrlPr>
                      <w:rPr>
                        <w:rFonts w:ascii="Cambria Math" w:eastAsiaTheme="minorEastAsia" w:hAnsi="Cambria Math"/>
                        <w:i/>
                        <w:color w:val="000000" w:themeColor="text1"/>
                        <w:szCs w:val="26"/>
                        <w:lang w:val="vi-VN"/>
                      </w:rPr>
                    </m:ctrlPr>
                  </m:sSupPr>
                  <m:e>
                    <m:r>
                      <w:rPr>
                        <w:rFonts w:ascii="Cambria Math" w:eastAsiaTheme="minorEastAsia" w:hAnsi="Cambria Math"/>
                        <w:color w:val="000000" w:themeColor="text1"/>
                        <w:szCs w:val="26"/>
                        <w:lang w:val="vi-VN"/>
                      </w:rPr>
                      <m:t>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w:rPr>
                    <w:rFonts w:ascii="Cambria Math" w:eastAsiaTheme="minorEastAsia" w:hAnsi="Cambria Math"/>
                    <w:color w:val="000000" w:themeColor="text1"/>
                    <w:szCs w:val="26"/>
                    <w:lang w:val="vi-VN"/>
                  </w:rPr>
                  <m:t>=4+</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m:rPr>
                    <m:sty m:val="p"/>
                  </m:rPr>
                  <w:rPr>
                    <w:rFonts w:ascii="Cambria Math" w:eastAsiaTheme="minorEastAsia" w:hAnsi="Cambria Math"/>
                    <w:color w:val="000000" w:themeColor="text1"/>
                    <w:szCs w:val="26"/>
                    <w:lang w:val="vi-VN"/>
                  </w:rPr>
                  <w:br/>
                </m:r>
              </m:oMath>
              <m:oMath>
                <m:sSup>
                  <m:sSupPr>
                    <m:ctrlPr>
                      <w:rPr>
                        <w:rFonts w:ascii="Cambria Math" w:eastAsiaTheme="minorEastAsia" w:hAnsi="Cambria Math"/>
                        <w:i/>
                        <w:color w:val="000000" w:themeColor="text1"/>
                        <w:szCs w:val="26"/>
                        <w:lang w:val="vi-VN"/>
                      </w:rPr>
                    </m:ctrlPr>
                  </m:sSupPr>
                  <m:e>
                    <m:r>
                      <w:rPr>
                        <w:rFonts w:ascii="Cambria Math" w:eastAsiaTheme="minorEastAsia" w:hAnsi="Cambria Math"/>
                        <w:color w:val="000000" w:themeColor="text1"/>
                        <w:szCs w:val="26"/>
                        <w:lang w:val="vi-VN"/>
                      </w:rPr>
                      <m:t xml:space="preserve">             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=4+</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             </m:t>
                </m:r>
                <m:sSup>
                  <m:sSupPr>
                    <m:ctrlPr>
                      <w:rPr>
                        <w:rFonts w:ascii="Cambria Math" w:eastAsiaTheme="minorEastAsia" w:hAnsi="Cambria Math"/>
                        <w:i/>
                        <w:color w:val="000000" w:themeColor="text1"/>
                        <w:szCs w:val="26"/>
                        <w:lang w:val="vi-VN"/>
                      </w:rPr>
                    </m:ctrlPr>
                  </m:sSupPr>
                  <m:e>
                    <m:r>
                      <w:rPr>
                        <w:rFonts w:ascii="Cambria Math" w:eastAsiaTheme="minorEastAsia" w:hAnsi="Cambria Math"/>
                        <w:color w:val="000000" w:themeColor="text1"/>
                        <w:szCs w:val="26"/>
                        <w:lang w:val="vi-VN"/>
                      </w:rPr>
                      <m:t>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=4</m:t>
                </m:r>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 =2</m:t>
                </m:r>
              </m:oMath>
            </m:oMathPara>
          </w:p>
          <w:p w14:paraId="3B8AF9B6" w14:textId="77777777" w:rsidR="00565E24" w:rsidRDefault="00565E24" w:rsidP="00CB0B6E">
            <w:pPr>
              <w:spacing w:line="276" w:lineRule="auto"/>
              <w:rPr>
                <w:rFonts w:eastAsiaTheme="minorEastAsia"/>
                <w:color w:val="000000" w:themeColor="text1"/>
                <w:szCs w:val="26"/>
                <w:lang w:val="vi-VN"/>
              </w:rPr>
            </w:pPr>
          </w:p>
          <w:p w14:paraId="7FDBB015" w14:textId="53E2B6C8" w:rsidR="00A51E4A" w:rsidRPr="00F241C8" w:rsidRDefault="00A51E4A" w:rsidP="00CB0B6E">
            <w:pPr>
              <w:spacing w:line="276" w:lineRule="auto"/>
              <w:rPr>
                <w:color w:val="000000" w:themeColor="text1"/>
                <w:szCs w:val="26"/>
                <w:lang w:val="vi-VN"/>
              </w:rPr>
            </w:pPr>
            <w:r w:rsidRPr="00F241C8">
              <w:rPr>
                <w:rFonts w:eastAsiaTheme="minorEastAsia"/>
                <w:color w:val="000000" w:themeColor="text1"/>
                <w:szCs w:val="26"/>
                <w:lang w:val="vi-VN"/>
              </w:rPr>
              <w:t xml:space="preserve">GV: </w:t>
            </w:r>
            <w:r w:rsidR="00DF0829">
              <w:rPr>
                <w:rFonts w:eastAsiaTheme="minorEastAsia"/>
                <w:color w:val="000000" w:themeColor="text1"/>
                <w:szCs w:val="26"/>
                <w:lang w:val="vi-VN"/>
              </w:rPr>
              <w:t>mời các bạn hãy tìm lỗi sai cho An và cùng bạn sửa nhé.</w:t>
            </w:r>
          </w:p>
          <w:p w14:paraId="29FF0054" w14:textId="77777777" w:rsidR="00A51E4A" w:rsidRPr="00F241C8" w:rsidRDefault="00A51E4A" w:rsidP="00CB0B6E">
            <w:pPr>
              <w:spacing w:line="276" w:lineRule="auto"/>
              <w:rPr>
                <w:rFonts w:eastAsiaTheme="minorEastAsia"/>
                <w:color w:val="000000" w:themeColor="text1"/>
                <w:szCs w:val="26"/>
                <w:lang w:val="vi-VN"/>
              </w:rPr>
            </w:pPr>
          </w:p>
          <w:p w14:paraId="4CEF1C91" w14:textId="77777777" w:rsidR="00607B5D" w:rsidRPr="00F241C8" w:rsidRDefault="00A51E4A" w:rsidP="00607B5D">
            <w:pPr>
              <w:spacing w:line="276" w:lineRule="auto"/>
              <w:rPr>
                <w:color w:val="000000" w:themeColor="text1"/>
                <w:szCs w:val="26"/>
                <w:lang w:val="vi-VN"/>
              </w:rPr>
            </w:pPr>
            <w:r w:rsidRPr="00F241C8">
              <w:rPr>
                <w:rFonts w:eastAsiaTheme="minorEastAsia"/>
                <w:color w:val="000000" w:themeColor="text1"/>
                <w:szCs w:val="26"/>
                <w:lang w:val="vi-VN"/>
              </w:rPr>
              <w:t xml:space="preserve">GV </w:t>
            </w:r>
            <w:r w:rsidR="00F47EFE" w:rsidRPr="00F241C8">
              <w:rPr>
                <w:rFonts w:eastAsiaTheme="minorEastAsia"/>
                <w:color w:val="000000" w:themeColor="text1"/>
                <w:szCs w:val="26"/>
                <w:lang w:val="vi-VN"/>
              </w:rPr>
              <w:t xml:space="preserve"> </w:t>
            </w:r>
            <w:r w:rsidR="00607B5D">
              <w:rPr>
                <w:color w:val="000000" w:themeColor="text1"/>
                <w:szCs w:val="26"/>
                <w:lang w:val="vi-VN"/>
              </w:rPr>
              <w:t>mời HS hoạt động nhóm đôi, thời gian 3 phút, tìm và sửa lỗi sai cho An vào phiếu học tập.</w:t>
            </w:r>
          </w:p>
          <w:p w14:paraId="36BC632B" w14:textId="1289D64E" w:rsidR="00A51E4A" w:rsidRPr="00F241C8" w:rsidRDefault="00A51E4A" w:rsidP="00CB0B6E">
            <w:pPr>
              <w:spacing w:line="276" w:lineRule="auto"/>
              <w:rPr>
                <w:rFonts w:eastAsiaTheme="minorEastAsia"/>
                <w:color w:val="000000" w:themeColor="text1"/>
                <w:szCs w:val="26"/>
                <w:lang w:val="vi-VN"/>
              </w:rPr>
            </w:pPr>
          </w:p>
          <w:p w14:paraId="3C753C38" w14:textId="7893F833" w:rsidR="00F47EFE" w:rsidRPr="00F241C8" w:rsidRDefault="00F47EFE" w:rsidP="00CB0B6E">
            <w:pPr>
              <w:spacing w:line="276" w:lineRule="auto"/>
              <w:rPr>
                <w:rFonts w:eastAsiaTheme="minorEastAsia"/>
                <w:color w:val="000000" w:themeColor="text1"/>
                <w:szCs w:val="26"/>
                <w:lang w:val="vi-VN"/>
              </w:rPr>
            </w:pPr>
          </w:p>
          <w:p w14:paraId="5FA5A93F" w14:textId="77777777" w:rsidR="00F47EFE" w:rsidRPr="00F241C8" w:rsidRDefault="00F47EFE" w:rsidP="00CB0B6E">
            <w:pPr>
              <w:spacing w:line="276" w:lineRule="auto"/>
              <w:rPr>
                <w:rFonts w:eastAsiaTheme="minorEastAsia"/>
                <w:color w:val="000000" w:themeColor="text1"/>
                <w:szCs w:val="26"/>
                <w:lang w:val="vi-VN"/>
              </w:rPr>
            </w:pPr>
          </w:p>
          <w:p w14:paraId="74353B7D" w14:textId="2D11E710" w:rsidR="00A51E4A" w:rsidRPr="00F241C8" w:rsidRDefault="00A51E4A" w:rsidP="00CB0B6E">
            <w:pPr>
              <w:spacing w:line="276" w:lineRule="auto"/>
              <w:rPr>
                <w:rFonts w:eastAsiaTheme="minorEastAsia"/>
                <w:color w:val="000000" w:themeColor="text1"/>
                <w:szCs w:val="26"/>
                <w:lang w:val="vi-VN"/>
              </w:rPr>
            </w:pPr>
            <w:r w:rsidRPr="00F241C8">
              <w:rPr>
                <w:rFonts w:eastAsiaTheme="minorEastAsia"/>
                <w:color w:val="000000" w:themeColor="text1"/>
                <w:szCs w:val="26"/>
                <w:lang w:val="vi-VN"/>
              </w:rPr>
              <w:t>GV mời đại diện 1 nhóm trình bày</w:t>
            </w:r>
          </w:p>
          <w:p w14:paraId="22DA1D04" w14:textId="650EE2D7" w:rsidR="00F47EFE" w:rsidRPr="00F241C8" w:rsidRDefault="00F47EFE" w:rsidP="00CB0B6E">
            <w:pPr>
              <w:spacing w:line="276" w:lineRule="auto"/>
              <w:rPr>
                <w:rFonts w:eastAsiaTheme="minorEastAsia"/>
                <w:color w:val="000000" w:themeColor="text1"/>
                <w:szCs w:val="26"/>
                <w:lang w:val="vi-VN"/>
              </w:rPr>
            </w:pPr>
            <w:r w:rsidRPr="00F241C8">
              <w:rPr>
                <w:rFonts w:eastAsiaTheme="minorEastAsia"/>
                <w:color w:val="000000" w:themeColor="text1"/>
                <w:szCs w:val="26"/>
                <w:lang w:val="vi-VN"/>
              </w:rPr>
              <w:t>GV mời một vài nhóm khác nhận xét</w:t>
            </w:r>
          </w:p>
          <w:p w14:paraId="6565527F" w14:textId="77777777" w:rsidR="00A51E4A" w:rsidRDefault="00A51E4A" w:rsidP="00CB0B6E">
            <w:pPr>
              <w:spacing w:line="276" w:lineRule="auto"/>
              <w:rPr>
                <w:rFonts w:eastAsiaTheme="minorEastAsia"/>
                <w:color w:val="000000" w:themeColor="text1"/>
                <w:szCs w:val="26"/>
                <w:lang w:val="vi-VN"/>
              </w:rPr>
            </w:pPr>
            <w:r w:rsidRPr="00F241C8">
              <w:rPr>
                <w:rFonts w:eastAsiaTheme="minorEastAsia"/>
                <w:color w:val="000000" w:themeColor="text1"/>
                <w:szCs w:val="26"/>
                <w:lang w:val="vi-VN"/>
              </w:rPr>
              <w:t xml:space="preserve">GV chốt </w:t>
            </w:r>
            <w:r w:rsidR="00F47EFE" w:rsidRPr="00F241C8">
              <w:rPr>
                <w:rFonts w:eastAsiaTheme="minorEastAsia"/>
                <w:color w:val="000000" w:themeColor="text1"/>
                <w:szCs w:val="26"/>
                <w:lang w:val="vi-VN"/>
              </w:rPr>
              <w:t>kiến thức</w:t>
            </w:r>
            <w:r w:rsidR="00607B5D">
              <w:rPr>
                <w:rFonts w:eastAsiaTheme="minorEastAsia"/>
                <w:color w:val="000000" w:themeColor="text1"/>
                <w:szCs w:val="26"/>
                <w:lang w:val="vi-VN"/>
              </w:rPr>
              <w:t>: quy tắc chuyển vế; câu b có thể nhiều cách tính</w:t>
            </w:r>
            <w:r w:rsidR="00BF40C8">
              <w:rPr>
                <w:rFonts w:eastAsiaTheme="minorEastAsia"/>
                <w:color w:val="000000" w:themeColor="text1"/>
                <w:szCs w:val="26"/>
                <w:lang w:val="vi-VN"/>
              </w:rPr>
              <w:t>.</w:t>
            </w:r>
          </w:p>
          <w:p w14:paraId="0D25379C" w14:textId="2A93A709" w:rsidR="00BF40C8" w:rsidRPr="00F241C8" w:rsidRDefault="00BF40C8" w:rsidP="00CB0B6E">
            <w:pPr>
              <w:spacing w:line="276" w:lineRule="auto"/>
              <w:rPr>
                <w:color w:val="000000" w:themeColor="text1"/>
                <w:szCs w:val="26"/>
                <w:lang w:val="vi-VN"/>
              </w:rPr>
            </w:pPr>
            <w:r>
              <w:rPr>
                <w:rFonts w:eastAsiaTheme="minorEastAsia"/>
                <w:color w:val="000000" w:themeColor="text1"/>
                <w:szCs w:val="26"/>
                <w:lang w:val="vi-VN"/>
              </w:rPr>
              <w:t>GV: chúng ta tiếp tục theo dõi câu chuyện của An nhé.</w:t>
            </w:r>
          </w:p>
        </w:tc>
        <w:tc>
          <w:tcPr>
            <w:tcW w:w="2694" w:type="dxa"/>
          </w:tcPr>
          <w:p w14:paraId="67D32626" w14:textId="77777777" w:rsidR="00A51E4A" w:rsidRPr="00F241C8" w:rsidRDefault="00A51E4A" w:rsidP="00CB0B6E">
            <w:pPr>
              <w:spacing w:line="276" w:lineRule="auto"/>
              <w:rPr>
                <w:color w:val="000000" w:themeColor="text1"/>
                <w:szCs w:val="26"/>
                <w:lang w:val="vi-VN"/>
              </w:rPr>
            </w:pPr>
          </w:p>
          <w:p w14:paraId="2A6B6EC6" w14:textId="77777777" w:rsidR="00A51E4A" w:rsidRPr="00F241C8" w:rsidRDefault="00A51E4A" w:rsidP="00CB0B6E">
            <w:pPr>
              <w:spacing w:line="276" w:lineRule="auto"/>
              <w:rPr>
                <w:color w:val="000000" w:themeColor="text1"/>
                <w:szCs w:val="26"/>
                <w:lang w:val="vi-VN"/>
              </w:rPr>
            </w:pPr>
          </w:p>
          <w:p w14:paraId="76857C24" w14:textId="034A123E" w:rsidR="00A51E4A" w:rsidRPr="00F241C8" w:rsidRDefault="00A51E4A" w:rsidP="00CB0B6E">
            <w:pPr>
              <w:spacing w:line="276" w:lineRule="auto"/>
              <w:rPr>
                <w:color w:val="000000" w:themeColor="text1"/>
                <w:szCs w:val="26"/>
                <w:lang w:val="vi-VN"/>
              </w:rPr>
            </w:pPr>
          </w:p>
          <w:p w14:paraId="4BAA75A4" w14:textId="656FF95B" w:rsidR="00A51E4A" w:rsidRPr="00F241C8" w:rsidRDefault="00A51E4A" w:rsidP="00CB0B6E">
            <w:pPr>
              <w:spacing w:line="276" w:lineRule="auto"/>
              <w:rPr>
                <w:color w:val="000000" w:themeColor="text1"/>
                <w:szCs w:val="26"/>
                <w:lang w:val="vi-VN"/>
              </w:rPr>
            </w:pPr>
          </w:p>
          <w:p w14:paraId="13BE14AB" w14:textId="7E2B9A37" w:rsidR="00A51E4A" w:rsidRPr="00F241C8" w:rsidRDefault="00A51E4A" w:rsidP="00CB0B6E">
            <w:pPr>
              <w:spacing w:line="276" w:lineRule="auto"/>
              <w:rPr>
                <w:color w:val="000000" w:themeColor="text1"/>
                <w:szCs w:val="26"/>
                <w:lang w:val="vi-VN"/>
              </w:rPr>
            </w:pPr>
          </w:p>
          <w:p w14:paraId="69C835BA" w14:textId="40C20340" w:rsidR="00A51E4A" w:rsidRPr="00F241C8" w:rsidRDefault="00A51E4A" w:rsidP="00CB0B6E">
            <w:pPr>
              <w:spacing w:line="276" w:lineRule="auto"/>
              <w:rPr>
                <w:color w:val="000000" w:themeColor="text1"/>
                <w:szCs w:val="26"/>
                <w:lang w:val="vi-VN"/>
              </w:rPr>
            </w:pPr>
          </w:p>
          <w:p w14:paraId="6E03908E" w14:textId="19CD7D6B" w:rsidR="00A51E4A" w:rsidRPr="00F241C8" w:rsidRDefault="00A51E4A" w:rsidP="00CB0B6E">
            <w:pPr>
              <w:spacing w:line="276" w:lineRule="auto"/>
              <w:rPr>
                <w:color w:val="000000" w:themeColor="text1"/>
                <w:szCs w:val="26"/>
                <w:lang w:val="vi-VN"/>
              </w:rPr>
            </w:pPr>
          </w:p>
          <w:p w14:paraId="7B511FA6" w14:textId="723822D4" w:rsidR="00A51E4A" w:rsidRPr="00F241C8" w:rsidRDefault="00A51E4A" w:rsidP="00CB0B6E">
            <w:pPr>
              <w:spacing w:line="276" w:lineRule="auto"/>
              <w:rPr>
                <w:color w:val="000000" w:themeColor="text1"/>
                <w:szCs w:val="26"/>
                <w:lang w:val="vi-VN"/>
              </w:rPr>
            </w:pPr>
          </w:p>
          <w:p w14:paraId="6E9D2536" w14:textId="1DA96EBF" w:rsidR="00A51E4A" w:rsidRPr="00F241C8" w:rsidRDefault="00A51E4A" w:rsidP="00CB0B6E">
            <w:pPr>
              <w:spacing w:line="276" w:lineRule="auto"/>
              <w:rPr>
                <w:color w:val="000000" w:themeColor="text1"/>
                <w:szCs w:val="26"/>
                <w:lang w:val="vi-VN"/>
              </w:rPr>
            </w:pPr>
          </w:p>
          <w:p w14:paraId="080A5F0C" w14:textId="10ECF1AE" w:rsidR="00A51E4A" w:rsidRPr="00F241C8" w:rsidRDefault="00A51E4A" w:rsidP="00CB0B6E">
            <w:pPr>
              <w:spacing w:line="276" w:lineRule="auto"/>
              <w:rPr>
                <w:color w:val="000000" w:themeColor="text1"/>
                <w:szCs w:val="26"/>
                <w:lang w:val="vi-VN"/>
              </w:rPr>
            </w:pPr>
          </w:p>
          <w:p w14:paraId="6D005B07" w14:textId="41B10BF0" w:rsidR="00A51E4A" w:rsidRPr="00F241C8" w:rsidRDefault="00A51E4A" w:rsidP="00CB0B6E">
            <w:pPr>
              <w:spacing w:line="276" w:lineRule="auto"/>
              <w:rPr>
                <w:color w:val="000000" w:themeColor="text1"/>
                <w:szCs w:val="26"/>
                <w:lang w:val="vi-VN"/>
              </w:rPr>
            </w:pPr>
          </w:p>
          <w:p w14:paraId="4023BB59" w14:textId="35D711E9" w:rsidR="00A51E4A" w:rsidRPr="00F241C8" w:rsidRDefault="00A51E4A" w:rsidP="00CB0B6E">
            <w:pPr>
              <w:spacing w:line="276" w:lineRule="auto"/>
              <w:rPr>
                <w:color w:val="000000" w:themeColor="text1"/>
                <w:szCs w:val="26"/>
                <w:lang w:val="vi-VN"/>
              </w:rPr>
            </w:pPr>
          </w:p>
          <w:p w14:paraId="16D6E38D" w14:textId="4CE44BC6" w:rsidR="00A51E4A" w:rsidRPr="00F241C8" w:rsidRDefault="00A51E4A" w:rsidP="00CB0B6E">
            <w:pPr>
              <w:spacing w:line="276" w:lineRule="auto"/>
              <w:rPr>
                <w:color w:val="000000" w:themeColor="text1"/>
                <w:szCs w:val="26"/>
                <w:lang w:val="vi-VN"/>
              </w:rPr>
            </w:pPr>
          </w:p>
          <w:p w14:paraId="6D3BC391" w14:textId="28CA8D4F" w:rsidR="00A51E4A" w:rsidRPr="00F241C8" w:rsidRDefault="00A51E4A" w:rsidP="00CB0B6E">
            <w:pPr>
              <w:spacing w:line="276" w:lineRule="auto"/>
              <w:rPr>
                <w:color w:val="000000" w:themeColor="text1"/>
                <w:szCs w:val="26"/>
                <w:lang w:val="vi-VN"/>
              </w:rPr>
            </w:pPr>
          </w:p>
          <w:p w14:paraId="7D9BDE72" w14:textId="5FB1B7F1" w:rsidR="00A51E4A" w:rsidRPr="00F241C8" w:rsidRDefault="00A51E4A" w:rsidP="00CB0B6E">
            <w:pPr>
              <w:spacing w:line="276" w:lineRule="auto"/>
              <w:rPr>
                <w:color w:val="000000" w:themeColor="text1"/>
                <w:szCs w:val="26"/>
                <w:lang w:val="vi-VN"/>
              </w:rPr>
            </w:pPr>
          </w:p>
          <w:p w14:paraId="3FEA948F" w14:textId="2551FD08" w:rsidR="00A51E4A" w:rsidRPr="00F241C8" w:rsidRDefault="00A51E4A" w:rsidP="00CB0B6E">
            <w:pPr>
              <w:spacing w:line="276" w:lineRule="auto"/>
              <w:rPr>
                <w:color w:val="000000" w:themeColor="text1"/>
                <w:szCs w:val="26"/>
                <w:lang w:val="vi-VN"/>
              </w:rPr>
            </w:pPr>
          </w:p>
          <w:p w14:paraId="5564CF88" w14:textId="177A7404" w:rsidR="00A51E4A" w:rsidRPr="00F241C8" w:rsidRDefault="00A51E4A" w:rsidP="00CB0B6E">
            <w:pPr>
              <w:spacing w:line="276" w:lineRule="auto"/>
              <w:rPr>
                <w:color w:val="000000" w:themeColor="text1"/>
                <w:szCs w:val="26"/>
                <w:lang w:val="vi-VN"/>
              </w:rPr>
            </w:pPr>
          </w:p>
          <w:p w14:paraId="4FC18E9A" w14:textId="4F8878EB" w:rsidR="00A51E4A" w:rsidRPr="00F241C8" w:rsidRDefault="00A51E4A" w:rsidP="00CB0B6E">
            <w:pPr>
              <w:spacing w:line="276" w:lineRule="auto"/>
              <w:rPr>
                <w:color w:val="000000" w:themeColor="text1"/>
                <w:szCs w:val="26"/>
                <w:lang w:val="vi-VN"/>
              </w:rPr>
            </w:pPr>
          </w:p>
          <w:p w14:paraId="4193BA72" w14:textId="5B64708B" w:rsidR="00A51E4A" w:rsidRPr="00F241C8" w:rsidRDefault="00A51E4A" w:rsidP="00CB0B6E">
            <w:pPr>
              <w:spacing w:line="276" w:lineRule="auto"/>
              <w:rPr>
                <w:color w:val="000000" w:themeColor="text1"/>
                <w:szCs w:val="26"/>
                <w:lang w:val="vi-VN"/>
              </w:rPr>
            </w:pPr>
          </w:p>
          <w:p w14:paraId="373E6920" w14:textId="7053C84A" w:rsidR="00A51E4A" w:rsidRPr="00F241C8" w:rsidRDefault="00A51E4A" w:rsidP="00CB0B6E">
            <w:pPr>
              <w:spacing w:line="276" w:lineRule="auto"/>
              <w:rPr>
                <w:color w:val="000000" w:themeColor="text1"/>
                <w:szCs w:val="26"/>
                <w:lang w:val="vi-VN"/>
              </w:rPr>
            </w:pPr>
          </w:p>
          <w:p w14:paraId="5937ACA7" w14:textId="47E7608E" w:rsidR="00A51E4A" w:rsidRPr="00F241C8" w:rsidRDefault="00A51E4A" w:rsidP="00CB0B6E">
            <w:pPr>
              <w:spacing w:line="276" w:lineRule="auto"/>
              <w:rPr>
                <w:color w:val="000000" w:themeColor="text1"/>
                <w:szCs w:val="26"/>
                <w:lang w:val="vi-VN"/>
              </w:rPr>
            </w:pPr>
          </w:p>
          <w:p w14:paraId="126FF1EB" w14:textId="6BA07F0A" w:rsidR="00A51E4A" w:rsidRPr="00F241C8" w:rsidRDefault="00A51E4A" w:rsidP="00CB0B6E">
            <w:pPr>
              <w:spacing w:line="276" w:lineRule="auto"/>
              <w:rPr>
                <w:color w:val="000000" w:themeColor="text1"/>
                <w:szCs w:val="26"/>
                <w:lang w:val="vi-VN"/>
              </w:rPr>
            </w:pPr>
          </w:p>
          <w:p w14:paraId="07368518" w14:textId="519C90E8" w:rsidR="00A51E4A" w:rsidRPr="00F241C8" w:rsidRDefault="00A51E4A" w:rsidP="00CB0B6E">
            <w:pPr>
              <w:spacing w:line="276" w:lineRule="auto"/>
              <w:rPr>
                <w:color w:val="000000" w:themeColor="text1"/>
                <w:szCs w:val="26"/>
                <w:lang w:val="vi-VN"/>
              </w:rPr>
            </w:pPr>
          </w:p>
          <w:p w14:paraId="6814B2EE" w14:textId="7D21430D" w:rsidR="00A51E4A" w:rsidRPr="00F241C8" w:rsidRDefault="00A51E4A" w:rsidP="00CB0B6E">
            <w:pPr>
              <w:spacing w:line="276" w:lineRule="auto"/>
              <w:rPr>
                <w:color w:val="000000" w:themeColor="text1"/>
                <w:szCs w:val="26"/>
                <w:lang w:val="vi-VN"/>
              </w:rPr>
            </w:pPr>
          </w:p>
          <w:p w14:paraId="71DA960E" w14:textId="69BB94D0" w:rsidR="00A51E4A" w:rsidRPr="00F241C8" w:rsidRDefault="00A51E4A" w:rsidP="00CB0B6E">
            <w:pPr>
              <w:spacing w:line="276" w:lineRule="auto"/>
              <w:rPr>
                <w:color w:val="000000" w:themeColor="text1"/>
                <w:szCs w:val="26"/>
                <w:lang w:val="vi-VN"/>
              </w:rPr>
            </w:pPr>
          </w:p>
          <w:p w14:paraId="5C48E7F9" w14:textId="08AB4781"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HS trao đổi nhóm</w:t>
            </w:r>
            <w:r w:rsidR="00F47EFE" w:rsidRPr="00F241C8">
              <w:rPr>
                <w:color w:val="000000" w:themeColor="text1"/>
                <w:szCs w:val="26"/>
                <w:lang w:val="vi-VN"/>
              </w:rPr>
              <w:t xml:space="preserve"> trình bày vào Phiếu học tập</w:t>
            </w:r>
          </w:p>
          <w:p w14:paraId="33EECFA3" w14:textId="6BA0825E" w:rsidR="00A51E4A" w:rsidRPr="00F241C8" w:rsidRDefault="00A51E4A" w:rsidP="00CB0B6E">
            <w:pPr>
              <w:spacing w:line="276" w:lineRule="auto"/>
              <w:rPr>
                <w:color w:val="000000" w:themeColor="text1"/>
                <w:szCs w:val="26"/>
                <w:lang w:val="vi-VN"/>
              </w:rPr>
            </w:pPr>
          </w:p>
          <w:p w14:paraId="24231517" w14:textId="5D9A99E6" w:rsidR="00F47EFE" w:rsidRDefault="00F47EFE" w:rsidP="00CB0B6E">
            <w:pPr>
              <w:spacing w:line="276" w:lineRule="auto"/>
              <w:rPr>
                <w:color w:val="000000" w:themeColor="text1"/>
                <w:szCs w:val="26"/>
                <w:lang w:val="vi-VN"/>
              </w:rPr>
            </w:pPr>
          </w:p>
          <w:p w14:paraId="0F0F0425" w14:textId="4E1EAF05" w:rsidR="00565E24" w:rsidRDefault="00565E24" w:rsidP="00CB0B6E">
            <w:pPr>
              <w:spacing w:line="276" w:lineRule="auto"/>
              <w:rPr>
                <w:color w:val="000000" w:themeColor="text1"/>
                <w:szCs w:val="26"/>
                <w:lang w:val="vi-VN"/>
              </w:rPr>
            </w:pPr>
          </w:p>
          <w:p w14:paraId="0A2D39C6" w14:textId="77777777" w:rsidR="00565E24" w:rsidRPr="00F241C8" w:rsidRDefault="00565E24" w:rsidP="00CB0B6E">
            <w:pPr>
              <w:spacing w:line="276" w:lineRule="auto"/>
              <w:rPr>
                <w:color w:val="000000" w:themeColor="text1"/>
                <w:szCs w:val="26"/>
                <w:lang w:val="vi-VN"/>
              </w:rPr>
            </w:pPr>
          </w:p>
          <w:p w14:paraId="45B68EDC" w14:textId="072150BD"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HS trình bày</w:t>
            </w:r>
          </w:p>
          <w:p w14:paraId="5C1DB597" w14:textId="77777777" w:rsidR="00F47EFE" w:rsidRPr="00F241C8" w:rsidRDefault="00F47EFE" w:rsidP="00CB0B6E">
            <w:pPr>
              <w:spacing w:line="276" w:lineRule="auto"/>
              <w:rPr>
                <w:color w:val="000000" w:themeColor="text1"/>
                <w:szCs w:val="26"/>
                <w:lang w:val="vi-VN"/>
              </w:rPr>
            </w:pPr>
          </w:p>
          <w:p w14:paraId="7D91E89B" w14:textId="550C8380" w:rsidR="00F47EFE" w:rsidRPr="00F241C8" w:rsidRDefault="00F47EFE" w:rsidP="00CB0B6E">
            <w:pPr>
              <w:spacing w:line="276" w:lineRule="auto"/>
              <w:rPr>
                <w:color w:val="000000" w:themeColor="text1"/>
                <w:szCs w:val="26"/>
                <w:lang w:val="vi-VN"/>
              </w:rPr>
            </w:pPr>
            <w:r w:rsidRPr="00F241C8">
              <w:rPr>
                <w:color w:val="000000" w:themeColor="text1"/>
                <w:szCs w:val="26"/>
                <w:lang w:val="vi-VN"/>
              </w:rPr>
              <w:t>HS nhận xét</w:t>
            </w:r>
          </w:p>
          <w:p w14:paraId="0C53BCB6" w14:textId="77777777" w:rsidR="00F47EFE" w:rsidRPr="00F241C8" w:rsidRDefault="00F47EFE" w:rsidP="00CB0B6E">
            <w:pPr>
              <w:spacing w:line="276" w:lineRule="auto"/>
              <w:rPr>
                <w:color w:val="000000" w:themeColor="text1"/>
                <w:szCs w:val="26"/>
                <w:lang w:val="vi-VN"/>
              </w:rPr>
            </w:pPr>
          </w:p>
          <w:p w14:paraId="0ACC034F" w14:textId="05B6C9F3"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HS chữa bài</w:t>
            </w:r>
          </w:p>
        </w:tc>
        <w:tc>
          <w:tcPr>
            <w:tcW w:w="4387" w:type="dxa"/>
          </w:tcPr>
          <w:p w14:paraId="375D425B" w14:textId="77777777" w:rsidR="00787A00" w:rsidRDefault="00787A00" w:rsidP="00CB0B6E">
            <w:pPr>
              <w:spacing w:line="276" w:lineRule="auto"/>
              <w:rPr>
                <w:color w:val="000000" w:themeColor="text1"/>
                <w:szCs w:val="26"/>
                <w:lang w:val="vi-VN"/>
              </w:rPr>
            </w:pPr>
          </w:p>
          <w:p w14:paraId="0FC76837" w14:textId="77777777" w:rsidR="00787A00" w:rsidRDefault="00787A00" w:rsidP="00CB0B6E">
            <w:pPr>
              <w:spacing w:line="276" w:lineRule="auto"/>
              <w:rPr>
                <w:color w:val="000000" w:themeColor="text1"/>
                <w:szCs w:val="26"/>
                <w:lang w:val="vi-VN"/>
              </w:rPr>
            </w:pPr>
          </w:p>
          <w:p w14:paraId="6FF5C092" w14:textId="77777777" w:rsidR="00787A00" w:rsidRDefault="00787A00" w:rsidP="00CB0B6E">
            <w:pPr>
              <w:spacing w:line="276" w:lineRule="auto"/>
              <w:rPr>
                <w:color w:val="000000" w:themeColor="text1"/>
                <w:szCs w:val="26"/>
                <w:lang w:val="vi-VN"/>
              </w:rPr>
            </w:pPr>
          </w:p>
          <w:p w14:paraId="41E9A2E4" w14:textId="77777777" w:rsidR="00787A00" w:rsidRDefault="00787A00" w:rsidP="00CB0B6E">
            <w:pPr>
              <w:spacing w:line="276" w:lineRule="auto"/>
              <w:rPr>
                <w:color w:val="000000" w:themeColor="text1"/>
                <w:szCs w:val="26"/>
                <w:lang w:val="vi-VN"/>
              </w:rPr>
            </w:pPr>
          </w:p>
          <w:p w14:paraId="3B1AD66D" w14:textId="77777777" w:rsidR="00787A00" w:rsidRDefault="00787A00" w:rsidP="00CB0B6E">
            <w:pPr>
              <w:spacing w:line="276" w:lineRule="auto"/>
              <w:rPr>
                <w:color w:val="000000" w:themeColor="text1"/>
                <w:szCs w:val="26"/>
                <w:lang w:val="vi-VN"/>
              </w:rPr>
            </w:pPr>
          </w:p>
          <w:p w14:paraId="4FA7A66B"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Bài 2.</w:t>
            </w:r>
          </w:p>
          <w:p w14:paraId="6DA843F7"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a) Sai quy tắc chuyển vế</w:t>
            </w:r>
          </w:p>
          <w:p w14:paraId="6B44468D" w14:textId="77777777" w:rsidR="00A51E4A" w:rsidRDefault="00A51E4A" w:rsidP="00CB0B6E">
            <w:pPr>
              <w:spacing w:line="276" w:lineRule="auto"/>
              <w:rPr>
                <w:color w:val="000000" w:themeColor="text1"/>
                <w:szCs w:val="26"/>
                <w:lang w:val="vi-VN"/>
              </w:rPr>
            </w:pPr>
            <w:r w:rsidRPr="00F241C8">
              <w:rPr>
                <w:color w:val="000000" w:themeColor="text1"/>
                <w:szCs w:val="26"/>
                <w:lang w:val="vi-VN"/>
              </w:rPr>
              <w:t>Sửa:</w:t>
            </w:r>
          </w:p>
          <w:p w14:paraId="06AC53EB" w14:textId="77777777" w:rsidR="00EF51D1" w:rsidRDefault="00EF51D1" w:rsidP="00CB0B6E">
            <w:pPr>
              <w:spacing w:line="276" w:lineRule="auto"/>
              <w:rPr>
                <w:color w:val="000000" w:themeColor="text1"/>
                <w:szCs w:val="26"/>
                <w:lang w:val="vi-VN"/>
              </w:rPr>
            </w:pPr>
          </w:p>
          <w:p w14:paraId="1C1C0A0F" w14:textId="77777777" w:rsidR="00EF51D1" w:rsidRDefault="00EF51D1" w:rsidP="00CB0B6E">
            <w:pPr>
              <w:spacing w:line="276" w:lineRule="auto"/>
              <w:rPr>
                <w:color w:val="000000" w:themeColor="text1"/>
                <w:szCs w:val="26"/>
                <w:lang w:val="vi-VN"/>
              </w:rPr>
            </w:pPr>
          </w:p>
          <w:p w14:paraId="7ABA90F3" w14:textId="77777777" w:rsidR="00EF51D1" w:rsidRDefault="00EF51D1" w:rsidP="00CB0B6E">
            <w:pPr>
              <w:spacing w:line="276" w:lineRule="auto"/>
              <w:rPr>
                <w:color w:val="000000" w:themeColor="text1"/>
                <w:szCs w:val="26"/>
                <w:lang w:val="vi-VN"/>
              </w:rPr>
            </w:pPr>
          </w:p>
          <w:p w14:paraId="6257C09F" w14:textId="77777777" w:rsidR="00EF51D1" w:rsidRPr="00F241C8" w:rsidRDefault="00EF51D1" w:rsidP="00CB0B6E">
            <w:pPr>
              <w:spacing w:line="276" w:lineRule="auto"/>
              <w:rPr>
                <w:color w:val="000000" w:themeColor="text1"/>
                <w:szCs w:val="26"/>
                <w:lang w:val="vi-VN"/>
              </w:rPr>
            </w:pPr>
          </w:p>
          <w:p w14:paraId="6B5559AE" w14:textId="6E998791" w:rsidR="00EF51D1" w:rsidRPr="001A19D3" w:rsidRDefault="00EF51D1" w:rsidP="00EF51D1">
            <w:pPr>
              <w:spacing w:line="276" w:lineRule="auto"/>
              <w:rPr>
                <w:rFonts w:eastAsiaTheme="minorEastAsia"/>
                <w:color w:val="000000" w:themeColor="text1"/>
                <w:szCs w:val="26"/>
                <w:lang w:val="vi-VN"/>
              </w:rPr>
            </w:pPr>
            <m:oMathPara>
              <m:oMathParaPr>
                <m:jc m:val="left"/>
              </m:oMathParaPr>
              <m:oMath>
                <m:r>
                  <w:rPr>
                    <w:rFonts w:ascii="Cambria Math" w:hAnsi="Cambria Math"/>
                    <w:color w:val="000000" w:themeColor="text1"/>
                    <w:szCs w:val="26"/>
                    <w:lang w:val="vi-VN"/>
                  </w:rPr>
                  <m:t>x-</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2</m:t>
                    </m:r>
                  </m:den>
                </m:f>
                <m:r>
                  <w:rPr>
                    <w:rFonts w:ascii="Cambria Math" w:hAnsi="Cambria Math"/>
                    <w:color w:val="000000" w:themeColor="text1"/>
                    <w:szCs w:val="26"/>
                    <w:lang w:val="vi-VN"/>
                  </w:rPr>
                  <m:t>=-</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3</m:t>
                    </m:r>
                  </m:den>
                </m:f>
                <m:r>
                  <m:rPr>
                    <m:sty m:val="p"/>
                  </m:rPr>
                  <w:rPr>
                    <w:rFonts w:ascii="Cambria Math" w:hAnsi="Cambria Math"/>
                    <w:color w:val="000000" w:themeColor="text1"/>
                    <w:szCs w:val="26"/>
                    <w:lang w:val="vi-VN"/>
                  </w:rPr>
                  <w:br/>
                </m:r>
              </m:oMath>
              <m:oMath>
                <m:r>
                  <w:rPr>
                    <w:rFonts w:ascii="Cambria Math" w:hAnsi="Cambria Math"/>
                    <w:color w:val="000000" w:themeColor="text1"/>
                    <w:szCs w:val="26"/>
                    <w:lang w:val="vi-VN"/>
                  </w:rPr>
                  <m:t xml:space="preserve">        x=-</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3</m:t>
                    </m:r>
                  </m:den>
                </m:f>
                <m:r>
                  <w:rPr>
                    <w:rFonts w:ascii="Cambria Math" w:hAnsi="Cambria Math"/>
                    <w:color w:val="000000" w:themeColor="text1"/>
                    <w:szCs w:val="26"/>
                    <w:lang w:val="vi-VN"/>
                  </w:rPr>
                  <m:t>+</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2</m:t>
                    </m:r>
                  </m:den>
                </m:f>
                <m:r>
                  <m:rPr>
                    <m:sty m:val="p"/>
                  </m:rPr>
                  <w:rPr>
                    <w:rFonts w:ascii="Cambria Math"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6</m:t>
                    </m:r>
                  </m:den>
                </m:f>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3</m:t>
                    </m:r>
                  </m:num>
                  <m:den>
                    <m:r>
                      <w:rPr>
                        <w:rFonts w:ascii="Cambria Math" w:eastAsiaTheme="minorEastAsia" w:hAnsi="Cambria Math"/>
                        <w:color w:val="000000" w:themeColor="text1"/>
                        <w:szCs w:val="26"/>
                        <w:lang w:val="vi-VN"/>
                      </w:rPr>
                      <m:t>6</m:t>
                    </m:r>
                  </m:den>
                </m:f>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m:t>
                </m:r>
                <m:f>
                  <m:fPr>
                    <m:ctrlPr>
                      <w:rPr>
                        <w:rFonts w:ascii="Cambria Math" w:eastAsiaTheme="minorEastAsia" w:hAnsi="Cambria Math"/>
                        <w:i/>
                        <w:iCs/>
                        <w:color w:val="000000" w:themeColor="text1"/>
                        <w:szCs w:val="26"/>
                        <w:lang w:val="vi-VN"/>
                      </w:rPr>
                    </m:ctrlPr>
                  </m:fPr>
                  <m:num>
                    <m:r>
                      <w:rPr>
                        <w:rFonts w:ascii="Cambria Math" w:eastAsiaTheme="minorEastAsia" w:hAnsi="Cambria Math"/>
                        <w:color w:val="000000" w:themeColor="text1"/>
                        <w:szCs w:val="26"/>
                        <w:lang w:val="vi-VN"/>
                      </w:rPr>
                      <m:t>1</m:t>
                    </m:r>
                  </m:num>
                  <m:den>
                    <m:r>
                      <w:rPr>
                        <w:rFonts w:ascii="Cambria Math" w:eastAsiaTheme="minorEastAsia" w:hAnsi="Cambria Math"/>
                        <w:color w:val="000000" w:themeColor="text1"/>
                        <w:szCs w:val="26"/>
                        <w:lang w:val="vi-VN"/>
                      </w:rPr>
                      <m:t>6</m:t>
                    </m:r>
                  </m:den>
                </m:f>
              </m:oMath>
            </m:oMathPara>
          </w:p>
          <w:p w14:paraId="355377C0" w14:textId="5FF594AB" w:rsidR="00A51E4A" w:rsidRPr="00F241C8" w:rsidRDefault="00A51E4A" w:rsidP="00CB0B6E">
            <w:pPr>
              <w:spacing w:line="276" w:lineRule="auto"/>
              <w:rPr>
                <w:rFonts w:eastAsiaTheme="minorEastAsia"/>
                <w:color w:val="000000" w:themeColor="text1"/>
                <w:szCs w:val="26"/>
                <w:lang w:val="vi-VN"/>
              </w:rPr>
            </w:pPr>
            <m:oMathPara>
              <m:oMath>
                <m:r>
                  <m:rPr>
                    <m:sty m:val="p"/>
                  </m:rPr>
                  <w:rPr>
                    <w:rFonts w:ascii="Cambria Math" w:eastAsiaTheme="minorEastAsia" w:hAnsi="Cambria Math"/>
                    <w:color w:val="000000" w:themeColor="text1"/>
                    <w:szCs w:val="26"/>
                    <w:lang w:val="vi-VN"/>
                  </w:rPr>
                  <w:br/>
                </m:r>
              </m:oMath>
            </m:oMathPara>
          </w:p>
          <w:p w14:paraId="7923B948" w14:textId="77777777" w:rsidR="00A51E4A" w:rsidRPr="00F241C8" w:rsidRDefault="00A51E4A" w:rsidP="00CB0B6E">
            <w:pPr>
              <w:spacing w:line="276" w:lineRule="auto"/>
              <w:rPr>
                <w:rFonts w:eastAsiaTheme="minorEastAsia"/>
                <w:color w:val="000000" w:themeColor="text1"/>
                <w:szCs w:val="26"/>
                <w:lang w:val="vi-VN"/>
              </w:rPr>
            </w:pPr>
          </w:p>
          <w:p w14:paraId="77D17606" w14:textId="1778B109" w:rsidR="00565E24" w:rsidRDefault="00DF0829" w:rsidP="00CB0B6E">
            <w:pPr>
              <w:spacing w:line="276" w:lineRule="auto"/>
              <w:rPr>
                <w:rFonts w:eastAsiaTheme="minorEastAsia"/>
                <w:color w:val="000000" w:themeColor="text1"/>
                <w:szCs w:val="26"/>
                <w:lang w:val="vi-VN"/>
              </w:rPr>
            </w:pPr>
            <w:r>
              <w:rPr>
                <w:rFonts w:eastAsiaTheme="minorEastAsia"/>
                <w:color w:val="000000" w:themeColor="text1"/>
                <w:szCs w:val="26"/>
                <w:lang w:val="vi-VN"/>
              </w:rPr>
              <w:t>b</w:t>
            </w:r>
            <w:r w:rsidR="00A51E4A" w:rsidRPr="00F241C8">
              <w:rPr>
                <w:rFonts w:eastAsiaTheme="minorEastAsia"/>
                <w:color w:val="000000" w:themeColor="text1"/>
                <w:szCs w:val="26"/>
                <w:lang w:val="vi-VN"/>
              </w:rPr>
              <w:t xml:space="preserve">) </w:t>
            </w:r>
            <w:r w:rsidR="00565E24">
              <w:rPr>
                <w:rFonts w:eastAsiaTheme="minorEastAsia"/>
                <w:color w:val="000000" w:themeColor="text1"/>
                <w:szCs w:val="26"/>
                <w:lang w:val="vi-VN"/>
              </w:rPr>
              <w:t>Sai kết quả</w:t>
            </w:r>
          </w:p>
          <w:p w14:paraId="0C2C5C4C" w14:textId="7CEE1A1D" w:rsidR="00565E24" w:rsidRDefault="00565E24" w:rsidP="00CB0B6E">
            <w:pPr>
              <w:spacing w:line="276" w:lineRule="auto"/>
              <w:rPr>
                <w:rFonts w:eastAsiaTheme="minorEastAsia"/>
                <w:color w:val="000000" w:themeColor="text1"/>
                <w:szCs w:val="26"/>
                <w:lang w:val="vi-VN"/>
              </w:rPr>
            </w:pPr>
            <w:r>
              <w:rPr>
                <w:rFonts w:eastAsiaTheme="minorEastAsia"/>
                <w:color w:val="000000" w:themeColor="text1"/>
                <w:szCs w:val="26"/>
                <w:lang w:val="vi-VN"/>
              </w:rPr>
              <w:t>Sửa:</w:t>
            </w:r>
          </w:p>
          <w:p w14:paraId="52D828C1" w14:textId="49572A3B" w:rsidR="00565E24" w:rsidRPr="005D5687" w:rsidRDefault="00565E24" w:rsidP="00565E24">
            <w:pPr>
              <w:spacing w:line="276" w:lineRule="auto"/>
              <w:rPr>
                <w:rFonts w:eastAsiaTheme="minorEastAsia"/>
                <w:color w:val="000000" w:themeColor="text1"/>
                <w:szCs w:val="26"/>
                <w:lang w:val="vi-VN"/>
              </w:rPr>
            </w:pPr>
            <m:oMathPara>
              <m:oMathParaPr>
                <m:jc m:val="left"/>
              </m:oMathParaPr>
              <m:oMath>
                <m:r>
                  <w:rPr>
                    <w:rFonts w:ascii="Cambria Math" w:eastAsiaTheme="minorEastAsia" w:hAnsi="Cambria Math"/>
                    <w:color w:val="000000" w:themeColor="text1"/>
                    <w:szCs w:val="26"/>
                    <w:lang w:val="vi-VN"/>
                  </w:rPr>
                  <m:t xml:space="preserve"> </m:t>
                </m:r>
                <m:sSup>
                  <m:sSupPr>
                    <m:ctrlPr>
                      <w:rPr>
                        <w:rFonts w:ascii="Cambria Math" w:eastAsiaTheme="minorEastAsia" w:hAnsi="Cambria Math"/>
                        <w:i/>
                        <w:color w:val="000000" w:themeColor="text1"/>
                        <w:szCs w:val="26"/>
                        <w:lang w:val="vi-VN"/>
                      </w:rPr>
                    </m:ctrlPr>
                  </m:sSupPr>
                  <m:e>
                    <m:r>
                      <w:rPr>
                        <w:rFonts w:ascii="Cambria Math" w:eastAsiaTheme="minorEastAsia" w:hAnsi="Cambria Math"/>
                        <w:color w:val="000000" w:themeColor="text1"/>
                        <w:szCs w:val="26"/>
                        <w:lang w:val="vi-VN"/>
                      </w:rPr>
                      <m:t>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w:rPr>
                    <w:rFonts w:ascii="Cambria Math" w:eastAsiaTheme="minorEastAsia" w:hAnsi="Cambria Math"/>
                    <w:color w:val="000000" w:themeColor="text1"/>
                    <w:szCs w:val="26"/>
                    <w:lang w:val="vi-VN"/>
                  </w:rPr>
                  <m:t>=4+</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m:rPr>
                    <m:sty m:val="p"/>
                  </m:rPr>
                  <w:rPr>
                    <w:rFonts w:ascii="Cambria Math" w:eastAsiaTheme="minorEastAsia" w:hAnsi="Cambria Math"/>
                    <w:color w:val="000000" w:themeColor="text1"/>
                    <w:szCs w:val="26"/>
                    <w:lang w:val="vi-VN"/>
                  </w:rPr>
                  <w:br/>
                </m:r>
              </m:oMath>
              <m:oMath>
                <m:sSup>
                  <m:sSupPr>
                    <m:ctrlPr>
                      <w:rPr>
                        <w:rFonts w:ascii="Cambria Math" w:eastAsiaTheme="minorEastAsia" w:hAnsi="Cambria Math"/>
                        <w:i/>
                        <w:color w:val="000000" w:themeColor="text1"/>
                        <w:szCs w:val="26"/>
                        <w:lang w:val="vi-VN"/>
                      </w:rPr>
                    </m:ctrlPr>
                  </m:sSupPr>
                  <m:e>
                    <m:r>
                      <w:rPr>
                        <w:rFonts w:ascii="Cambria Math" w:eastAsiaTheme="minorEastAsia" w:hAnsi="Cambria Math"/>
                        <w:color w:val="000000" w:themeColor="text1"/>
                        <w:szCs w:val="26"/>
                        <w:lang w:val="vi-VN"/>
                      </w:rPr>
                      <m:t>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=4+</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m:rPr>
                    <m:sty m:val="p"/>
                  </m:rPr>
                  <w:rPr>
                    <w:rFonts w:ascii="Cambria Math" w:eastAsiaTheme="minorEastAsia" w:hAnsi="Cambria Math"/>
                    <w:color w:val="000000" w:themeColor="text1"/>
                    <w:szCs w:val="26"/>
                    <w:lang w:val="vi-VN"/>
                  </w:rPr>
                  <w:br/>
                </m:r>
              </m:oMath>
              <m:oMath>
                <m:sSup>
                  <m:sSupPr>
                    <m:ctrlPr>
                      <w:rPr>
                        <w:rFonts w:ascii="Cambria Math" w:eastAsiaTheme="minorEastAsia" w:hAnsi="Cambria Math"/>
                        <w:i/>
                        <w:color w:val="000000" w:themeColor="text1"/>
                        <w:szCs w:val="26"/>
                        <w:lang w:val="vi-VN"/>
                      </w:rPr>
                    </m:ctrlPr>
                  </m:sSupPr>
                  <m:e>
                    <m:r>
                      <w:rPr>
                        <w:rFonts w:ascii="Cambria Math" w:eastAsiaTheme="minorEastAsia" w:hAnsi="Cambria Math"/>
                        <w:color w:val="000000" w:themeColor="text1"/>
                        <w:szCs w:val="26"/>
                        <w:lang w:val="vi-VN"/>
                      </w:rPr>
                      <m:t>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=4</m:t>
                </m:r>
                <m:r>
                  <m:rPr>
                    <m:sty m:val="p"/>
                  </m:rPr>
                  <w:rPr>
                    <w:rFonts w:ascii="Cambria Math" w:eastAsiaTheme="minorEastAsia" w:hAnsi="Cambria Math"/>
                    <w:color w:val="000000" w:themeColor="text1"/>
                    <w:szCs w:val="26"/>
                    <w:lang w:val="vi-VN"/>
                  </w:rPr>
                  <w:br/>
                </m:r>
              </m:oMath>
            </m:oMathPara>
            <m:oMath>
              <m:r>
                <w:rPr>
                  <w:rFonts w:ascii="Cambria Math" w:eastAsiaTheme="minorEastAsia" w:hAnsi="Cambria Math"/>
                  <w:color w:val="000000" w:themeColor="text1"/>
                  <w:szCs w:val="26"/>
                  <w:lang w:val="vi-VN"/>
                </w:rPr>
                <m:t>x =2</m:t>
              </m:r>
            </m:oMath>
            <w:r>
              <w:rPr>
                <w:rFonts w:eastAsiaTheme="minorEastAsia"/>
                <w:color w:val="000000" w:themeColor="text1"/>
                <w:szCs w:val="26"/>
                <w:lang w:val="vi-VN"/>
              </w:rPr>
              <w:t xml:space="preserve"> hoặc </w:t>
            </w:r>
            <w:r w:rsidRPr="00565E24">
              <w:rPr>
                <w:rFonts w:eastAsiaTheme="minorEastAsia"/>
                <w:i/>
                <w:iCs/>
                <w:color w:val="000000" w:themeColor="text1"/>
                <w:szCs w:val="26"/>
                <w:lang w:val="vi-VN"/>
              </w:rPr>
              <w:t>x</w:t>
            </w:r>
            <w:r>
              <w:rPr>
                <w:rFonts w:eastAsiaTheme="minorEastAsia"/>
                <w:color w:val="000000" w:themeColor="text1"/>
                <w:szCs w:val="26"/>
                <w:lang w:val="vi-VN"/>
              </w:rPr>
              <w:t xml:space="preserve"> = </w:t>
            </w:r>
            <m:oMath>
              <m:r>
                <w:rPr>
                  <w:rFonts w:ascii="Cambria Math" w:hAnsi="Cambria Math"/>
                  <w:color w:val="000000" w:themeColor="text1"/>
                  <w:szCs w:val="26"/>
                  <w:lang w:val="vi-VN"/>
                </w:rPr>
                <m:t>- 2</m:t>
              </m:r>
            </m:oMath>
          </w:p>
          <w:p w14:paraId="6A8809D9" w14:textId="78D3A37A" w:rsidR="00565E24" w:rsidRPr="00F241C8" w:rsidRDefault="00565E24" w:rsidP="00CB0B6E">
            <w:pPr>
              <w:spacing w:line="276" w:lineRule="auto"/>
              <w:rPr>
                <w:rFonts w:eastAsiaTheme="minorEastAsia"/>
                <w:color w:val="000000" w:themeColor="text1"/>
                <w:szCs w:val="26"/>
                <w:lang w:val="vi-VN"/>
              </w:rPr>
            </w:pPr>
          </w:p>
        </w:tc>
      </w:tr>
      <w:tr w:rsidR="00F241C8" w:rsidRPr="00F241C8" w14:paraId="2DE1A46A" w14:textId="77777777" w:rsidTr="00CB0B6E">
        <w:trPr>
          <w:gridAfter w:val="1"/>
          <w:wAfter w:w="9" w:type="dxa"/>
        </w:trPr>
        <w:tc>
          <w:tcPr>
            <w:tcW w:w="10478" w:type="dxa"/>
            <w:gridSpan w:val="3"/>
          </w:tcPr>
          <w:p w14:paraId="024BC0AD" w14:textId="77777777" w:rsidR="00A51E4A" w:rsidRPr="00F241C8" w:rsidRDefault="00A51E4A" w:rsidP="00CB0B6E">
            <w:pPr>
              <w:spacing w:line="276" w:lineRule="auto"/>
              <w:jc w:val="center"/>
              <w:rPr>
                <w:b/>
                <w:bCs/>
                <w:color w:val="000000" w:themeColor="text1"/>
                <w:szCs w:val="26"/>
                <w:lang w:val="vi-VN"/>
              </w:rPr>
            </w:pPr>
            <w:r w:rsidRPr="00F241C8">
              <w:rPr>
                <w:b/>
                <w:bCs/>
                <w:color w:val="000000" w:themeColor="text1"/>
                <w:szCs w:val="26"/>
                <w:lang w:val="vi-VN"/>
              </w:rPr>
              <w:lastRenderedPageBreak/>
              <w:t>HOẠT ĐỘNG VẬN DỤNG (8P)</w:t>
            </w:r>
          </w:p>
          <w:p w14:paraId="2F2B5ED4" w14:textId="77777777" w:rsidR="00A51E4A" w:rsidRPr="00F241C8" w:rsidRDefault="00A51E4A" w:rsidP="00CB0B6E">
            <w:pPr>
              <w:spacing w:line="276" w:lineRule="auto"/>
              <w:rPr>
                <w:color w:val="000000" w:themeColor="text1"/>
                <w:szCs w:val="26"/>
                <w:lang w:val="vi-VN"/>
              </w:rPr>
            </w:pPr>
            <w:r w:rsidRPr="00F241C8">
              <w:rPr>
                <w:b/>
                <w:bCs/>
                <w:color w:val="000000" w:themeColor="text1"/>
                <w:szCs w:val="26"/>
                <w:lang w:val="vi-VN"/>
              </w:rPr>
              <w:t>Mục tiêu:</w:t>
            </w:r>
            <w:r w:rsidRPr="00F241C8">
              <w:rPr>
                <w:color w:val="000000" w:themeColor="text1"/>
                <w:szCs w:val="26"/>
                <w:lang w:val="vi-VN"/>
              </w:rPr>
              <w:t xml:space="preserve"> HS vận dụng các kiến thức vào giải quyết bài toán thực tế</w:t>
            </w:r>
          </w:p>
        </w:tc>
      </w:tr>
      <w:tr w:rsidR="00F241C8" w:rsidRPr="00F241C8" w14:paraId="2EBDA28D" w14:textId="77777777" w:rsidTr="00CB0B6E">
        <w:trPr>
          <w:gridAfter w:val="1"/>
          <w:wAfter w:w="9" w:type="dxa"/>
        </w:trPr>
        <w:tc>
          <w:tcPr>
            <w:tcW w:w="3397" w:type="dxa"/>
          </w:tcPr>
          <w:p w14:paraId="540E34A0" w14:textId="4F13C643" w:rsidR="008E3E0F" w:rsidRDefault="002A7295" w:rsidP="00CB0B6E">
            <w:pPr>
              <w:spacing w:line="276" w:lineRule="auto"/>
              <w:rPr>
                <w:rFonts w:eastAsiaTheme="minorEastAsia"/>
                <w:color w:val="000000" w:themeColor="text1"/>
                <w:szCs w:val="26"/>
                <w:lang w:val="en-US"/>
              </w:rPr>
            </w:pPr>
            <w:r w:rsidRPr="00F241C8">
              <w:rPr>
                <w:rFonts w:eastAsiaTheme="minorEastAsia"/>
                <w:color w:val="000000" w:themeColor="text1"/>
                <w:szCs w:val="26"/>
                <w:lang w:val="en-US"/>
              </w:rPr>
              <w:t xml:space="preserve">- </w:t>
            </w:r>
            <w:r w:rsidR="008E3E0F" w:rsidRPr="00F241C8">
              <w:rPr>
                <w:rFonts w:eastAsiaTheme="minorEastAsia"/>
                <w:color w:val="000000" w:themeColor="text1"/>
                <w:szCs w:val="26"/>
                <w:lang w:val="vi-VN"/>
              </w:rPr>
              <w:t xml:space="preserve">GV: </w:t>
            </w:r>
            <w:r w:rsidR="008E3E0F" w:rsidRPr="00F241C8">
              <w:rPr>
                <w:rFonts w:eastAsiaTheme="minorEastAsia"/>
                <w:color w:val="000000" w:themeColor="text1"/>
                <w:szCs w:val="26"/>
                <w:lang w:val="en-US"/>
              </w:rPr>
              <w:t>giao nhiệm vụ HS</w:t>
            </w:r>
            <w:r w:rsidR="008E3E0F" w:rsidRPr="00F241C8">
              <w:rPr>
                <w:rFonts w:eastAsiaTheme="minorEastAsia"/>
                <w:color w:val="000000" w:themeColor="text1"/>
                <w:szCs w:val="26"/>
                <w:lang w:val="vi-VN"/>
              </w:rPr>
              <w:t xml:space="preserve"> </w:t>
            </w:r>
            <w:r w:rsidR="008E3E0F" w:rsidRPr="00F241C8">
              <w:rPr>
                <w:rFonts w:eastAsiaTheme="minorEastAsia"/>
                <w:color w:val="000000" w:themeColor="text1"/>
                <w:szCs w:val="26"/>
                <w:lang w:val="en-US"/>
              </w:rPr>
              <w:lastRenderedPageBreak/>
              <w:t>nghiên cứu nội dung bài 3</w:t>
            </w:r>
          </w:p>
          <w:p w14:paraId="0550DC69" w14:textId="6B546176" w:rsidR="00607B5D" w:rsidRPr="000772D1" w:rsidRDefault="00607B5D" w:rsidP="00CB0B6E">
            <w:pPr>
              <w:spacing w:line="276" w:lineRule="auto"/>
              <w:rPr>
                <w:rFonts w:eastAsiaTheme="minorEastAsia"/>
                <w:color w:val="000000" w:themeColor="text1"/>
                <w:szCs w:val="26"/>
                <w:lang w:val="vi-VN"/>
              </w:rPr>
            </w:pPr>
            <w:r>
              <w:rPr>
                <w:rFonts w:eastAsiaTheme="minorEastAsia"/>
                <w:color w:val="000000" w:themeColor="text1"/>
                <w:szCs w:val="26"/>
                <w:lang w:val="en-US"/>
              </w:rPr>
              <w:t>GV: sau khi chữa lại</w:t>
            </w:r>
            <w:r w:rsidR="00565E24">
              <w:rPr>
                <w:rFonts w:eastAsiaTheme="minorEastAsia"/>
                <w:color w:val="000000" w:themeColor="text1"/>
                <w:szCs w:val="26"/>
                <w:lang w:val="vi-VN"/>
              </w:rPr>
              <w:t xml:space="preserve"> </w:t>
            </w:r>
            <w:r>
              <w:rPr>
                <w:rFonts w:eastAsiaTheme="minorEastAsia"/>
                <w:color w:val="000000" w:themeColor="text1"/>
                <w:szCs w:val="26"/>
                <w:lang w:val="en-US"/>
              </w:rPr>
              <w:t xml:space="preserve">bài, An đã hiểu rõ hơn rất nhiều, tự giác ôn lại bài rồi xin phép mẹ cho thổi bóng bay trang trí phòng. </w:t>
            </w:r>
            <w:r w:rsidR="000772D1">
              <w:rPr>
                <w:rFonts w:eastAsiaTheme="minorEastAsia"/>
                <w:color w:val="000000" w:themeColor="text1"/>
                <w:szCs w:val="26"/>
                <w:lang w:val="en-US"/>
              </w:rPr>
              <w:t>Mẹ hỏi An</w:t>
            </w:r>
            <w:r w:rsidR="000772D1">
              <w:rPr>
                <w:rFonts w:eastAsiaTheme="minorEastAsia"/>
                <w:color w:val="000000" w:themeColor="text1"/>
                <w:szCs w:val="26"/>
                <w:lang w:val="vi-VN"/>
              </w:rPr>
              <w:t>: “Đố con biết con lấy không khí từ đâu để thôi vào quả bóng bay?”. An nói: “ Con lấy từ mũi ạ.”. Mẹ trả lời: “ Con nói thế đúng mà cũng chưa đúng. Không khí lấy từ ngoài qua đường mũi hoặc miệng đi xuống phổi và phổi mới là nơi chứa không khí. Thể tích của không khí trong phổi sau khi hít vào tối đa được gọi là dung tích phổi.</w:t>
            </w:r>
            <w:r w:rsidR="00A860E3">
              <w:rPr>
                <w:rFonts w:eastAsiaTheme="minorEastAsia"/>
                <w:color w:val="000000" w:themeColor="text1"/>
                <w:szCs w:val="26"/>
                <w:lang w:val="vi-VN"/>
              </w:rPr>
              <w:t xml:space="preserve"> Dung tích phổi được tính theo công thức sau: </w:t>
            </w:r>
          </w:p>
          <w:p w14:paraId="2F2C2977" w14:textId="1F2BDCC9" w:rsidR="00A51E4A" w:rsidRDefault="00A51E4A" w:rsidP="00CB0B6E">
            <w:pPr>
              <w:spacing w:line="276" w:lineRule="auto"/>
              <w:rPr>
                <w:color w:val="000000" w:themeColor="text1"/>
                <w:szCs w:val="26"/>
                <w:lang w:val="vi-VN"/>
              </w:rPr>
            </w:pPr>
            <w:r w:rsidRPr="00F241C8">
              <w:rPr>
                <w:color w:val="000000" w:themeColor="text1"/>
                <w:szCs w:val="26"/>
                <w:lang w:val="vi-VN"/>
              </w:rPr>
              <w:t>Nam: P = 0,057h – 0,022a – 4,23</w:t>
            </w:r>
          </w:p>
          <w:p w14:paraId="70C1DAAA" w14:textId="74CAB332" w:rsidR="00A860E3" w:rsidRDefault="00A860E3" w:rsidP="00CB0B6E">
            <w:pPr>
              <w:spacing w:line="276" w:lineRule="auto"/>
              <w:rPr>
                <w:color w:val="000000" w:themeColor="text1"/>
                <w:szCs w:val="26"/>
                <w:lang w:val="vi-VN"/>
              </w:rPr>
            </w:pPr>
            <w:r>
              <w:rPr>
                <w:color w:val="000000" w:themeColor="text1"/>
                <w:szCs w:val="26"/>
                <w:lang w:val="vi-VN"/>
              </w:rPr>
              <w:t xml:space="preserve">Nữ: Q = 0,041h – 0,018a – 2,69. </w:t>
            </w:r>
          </w:p>
          <w:p w14:paraId="1F497615" w14:textId="4233D99B" w:rsidR="00A860E3" w:rsidRDefault="00A860E3" w:rsidP="00CB0B6E">
            <w:pPr>
              <w:spacing w:line="276" w:lineRule="auto"/>
              <w:rPr>
                <w:color w:val="000000" w:themeColor="text1"/>
                <w:szCs w:val="26"/>
                <w:lang w:val="vi-VN"/>
              </w:rPr>
            </w:pPr>
            <w:r>
              <w:rPr>
                <w:color w:val="000000" w:themeColor="text1"/>
                <w:szCs w:val="26"/>
                <w:lang w:val="vi-VN"/>
              </w:rPr>
              <w:t>Trong đó: h là chiều cao (cm)</w:t>
            </w:r>
          </w:p>
          <w:p w14:paraId="5A2FF5CF" w14:textId="205C77E1" w:rsidR="00A860E3" w:rsidRDefault="00A860E3" w:rsidP="00CB0B6E">
            <w:pPr>
              <w:spacing w:line="276" w:lineRule="auto"/>
              <w:rPr>
                <w:color w:val="000000" w:themeColor="text1"/>
                <w:szCs w:val="26"/>
                <w:lang w:val="vi-VN"/>
              </w:rPr>
            </w:pPr>
            <w:r>
              <w:rPr>
                <w:color w:val="000000" w:themeColor="text1"/>
                <w:szCs w:val="26"/>
                <w:lang w:val="vi-VN"/>
              </w:rPr>
              <w:t>a là tuổi (năm)</w:t>
            </w:r>
          </w:p>
          <w:p w14:paraId="166FA458" w14:textId="117D183D" w:rsidR="00A860E3" w:rsidRDefault="00A860E3" w:rsidP="00CB0B6E">
            <w:pPr>
              <w:spacing w:line="276" w:lineRule="auto"/>
              <w:rPr>
                <w:color w:val="000000" w:themeColor="text1"/>
                <w:szCs w:val="26"/>
                <w:lang w:val="vi-VN"/>
              </w:rPr>
            </w:pPr>
            <w:r>
              <w:rPr>
                <w:color w:val="000000" w:themeColor="text1"/>
                <w:szCs w:val="26"/>
                <w:lang w:val="vi-VN"/>
              </w:rPr>
              <w:t>P: dung tích phổi của nam (lít)</w:t>
            </w:r>
          </w:p>
          <w:p w14:paraId="7A06DC1C" w14:textId="14CE0791" w:rsidR="00A860E3" w:rsidRPr="00F241C8" w:rsidRDefault="00A860E3" w:rsidP="00CB0B6E">
            <w:pPr>
              <w:spacing w:line="276" w:lineRule="auto"/>
              <w:rPr>
                <w:color w:val="000000" w:themeColor="text1"/>
                <w:szCs w:val="26"/>
                <w:lang w:val="vi-VN"/>
              </w:rPr>
            </w:pPr>
            <w:r>
              <w:rPr>
                <w:color w:val="000000" w:themeColor="text1"/>
                <w:szCs w:val="26"/>
                <w:lang w:val="vi-VN"/>
              </w:rPr>
              <w:t>Q: dung tích phổi của nữ (lít)</w:t>
            </w:r>
          </w:p>
          <w:p w14:paraId="4850E3FA" w14:textId="508063C6" w:rsidR="00607B5D" w:rsidRDefault="00AC5145" w:rsidP="00CB0B6E">
            <w:pPr>
              <w:spacing w:line="276" w:lineRule="auto"/>
              <w:rPr>
                <w:color w:val="000000" w:themeColor="text1"/>
                <w:szCs w:val="26"/>
                <w:lang w:val="vi-VN"/>
              </w:rPr>
            </w:pPr>
            <w:r>
              <w:rPr>
                <w:color w:val="000000" w:themeColor="text1"/>
                <w:szCs w:val="26"/>
                <w:lang w:val="vi-VN"/>
              </w:rPr>
              <w:t>Đối với trẻ em, dung tích phổi ở ngưỡng bình thường là</w:t>
            </w:r>
          </w:p>
          <w:p w14:paraId="09C26376" w14:textId="77777777" w:rsidR="00AC5145" w:rsidRDefault="00AC5145" w:rsidP="00CB0B6E">
            <w:pPr>
              <w:spacing w:line="276" w:lineRule="auto"/>
              <w:rPr>
                <w:color w:val="000000" w:themeColor="text1"/>
                <w:szCs w:val="26"/>
                <w:lang w:val="vi-VN"/>
              </w:rPr>
            </w:pPr>
            <w:r>
              <w:rPr>
                <w:color w:val="000000" w:themeColor="text1"/>
                <w:szCs w:val="26"/>
                <w:lang w:val="vi-VN"/>
              </w:rPr>
              <w:t>Con trai: 3,2 – 3,7 (l)</w:t>
            </w:r>
          </w:p>
          <w:p w14:paraId="688089BB" w14:textId="4E9A8F21" w:rsidR="00AC5145" w:rsidRDefault="00AC5145" w:rsidP="00CB0B6E">
            <w:pPr>
              <w:spacing w:line="276" w:lineRule="auto"/>
              <w:rPr>
                <w:color w:val="000000" w:themeColor="text1"/>
                <w:szCs w:val="26"/>
                <w:lang w:val="vi-VN"/>
              </w:rPr>
            </w:pPr>
            <w:r>
              <w:rPr>
                <w:color w:val="000000" w:themeColor="text1"/>
                <w:szCs w:val="26"/>
                <w:lang w:val="vi-VN"/>
              </w:rPr>
              <w:t>Con gái: 2,7 – 3,2 (l)</w:t>
            </w:r>
          </w:p>
          <w:p w14:paraId="3BCEAABD" w14:textId="286160F4" w:rsidR="00A860E3" w:rsidRDefault="00A860E3" w:rsidP="00CB0B6E">
            <w:pPr>
              <w:spacing w:line="276" w:lineRule="auto"/>
              <w:rPr>
                <w:color w:val="000000" w:themeColor="text1"/>
                <w:szCs w:val="26"/>
                <w:lang w:val="vi-VN"/>
              </w:rPr>
            </w:pPr>
            <w:r>
              <w:rPr>
                <w:color w:val="000000" w:themeColor="text1"/>
                <w:szCs w:val="26"/>
                <w:lang w:val="vi-VN"/>
              </w:rPr>
              <w:t>GV đưa ra ví dụ cùng HS thực hiện.</w:t>
            </w:r>
          </w:p>
          <w:p w14:paraId="3AD128C3" w14:textId="4CA6748C" w:rsidR="00A860E3" w:rsidRPr="00F241C8" w:rsidRDefault="00A860E3" w:rsidP="00CB0B6E">
            <w:pPr>
              <w:spacing w:line="276" w:lineRule="auto"/>
              <w:rPr>
                <w:color w:val="000000" w:themeColor="text1"/>
                <w:szCs w:val="26"/>
                <w:lang w:val="vi-VN"/>
              </w:rPr>
            </w:pPr>
            <w:r>
              <w:rPr>
                <w:color w:val="000000" w:themeColor="text1"/>
                <w:szCs w:val="26"/>
                <w:lang w:val="vi-VN"/>
              </w:rPr>
              <w:t>GV yêu cầu: Hãy tính dung tích phổi của mình? Làm cá nhân trong thời gian 1 phút.</w:t>
            </w:r>
          </w:p>
          <w:p w14:paraId="0AEF0B17"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GV mời HS trình bày</w:t>
            </w:r>
          </w:p>
          <w:p w14:paraId="0F8935C5" w14:textId="77C37DFF"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GV mời HS nhận xét</w:t>
            </w:r>
            <w:r w:rsidR="00A860E3">
              <w:rPr>
                <w:color w:val="000000" w:themeColor="text1"/>
                <w:szCs w:val="26"/>
                <w:lang w:val="vi-VN"/>
              </w:rPr>
              <w:t>, kiểm tra, đánh giá</w:t>
            </w:r>
          </w:p>
          <w:p w14:paraId="1DE073D3" w14:textId="0054144D" w:rsidR="00A51E4A" w:rsidRPr="00F241C8" w:rsidRDefault="00A51E4A" w:rsidP="00607B5D">
            <w:pPr>
              <w:spacing w:line="276" w:lineRule="auto"/>
              <w:rPr>
                <w:color w:val="000000" w:themeColor="text1"/>
                <w:szCs w:val="26"/>
                <w:lang w:val="vi-VN"/>
              </w:rPr>
            </w:pPr>
            <w:r w:rsidRPr="00F241C8">
              <w:rPr>
                <w:color w:val="000000" w:themeColor="text1"/>
                <w:szCs w:val="26"/>
                <w:lang w:val="vi-VN"/>
              </w:rPr>
              <w:t>GV chố</w:t>
            </w:r>
            <w:r w:rsidR="00607B5D">
              <w:rPr>
                <w:color w:val="000000" w:themeColor="text1"/>
                <w:szCs w:val="26"/>
                <w:lang w:val="vi-VN"/>
              </w:rPr>
              <w:t xml:space="preserve">t liên hệ với thực tế: </w:t>
            </w:r>
            <w:r w:rsidR="00607B5D">
              <w:rPr>
                <w:color w:val="000000" w:themeColor="text1"/>
                <w:szCs w:val="26"/>
                <w:lang w:val="vi-VN"/>
              </w:rPr>
              <w:lastRenderedPageBreak/>
              <w:t>toán học rất gần gũi và có mặt thường xuyên trong cuộc sống của mỗi chúng ta.</w:t>
            </w:r>
          </w:p>
        </w:tc>
        <w:tc>
          <w:tcPr>
            <w:tcW w:w="2694" w:type="dxa"/>
          </w:tcPr>
          <w:p w14:paraId="46C83467" w14:textId="77777777" w:rsidR="00A51E4A" w:rsidRPr="00F241C8" w:rsidRDefault="00A51E4A" w:rsidP="00CB0B6E">
            <w:pPr>
              <w:spacing w:line="276" w:lineRule="auto"/>
              <w:rPr>
                <w:color w:val="000000" w:themeColor="text1"/>
                <w:szCs w:val="26"/>
                <w:lang w:val="vi-VN"/>
              </w:rPr>
            </w:pPr>
          </w:p>
          <w:p w14:paraId="098F2997" w14:textId="77777777" w:rsidR="00A51E4A" w:rsidRPr="00F241C8" w:rsidRDefault="00A51E4A" w:rsidP="00CB0B6E">
            <w:pPr>
              <w:spacing w:line="276" w:lineRule="auto"/>
              <w:rPr>
                <w:color w:val="000000" w:themeColor="text1"/>
                <w:szCs w:val="26"/>
                <w:lang w:val="vi-VN"/>
              </w:rPr>
            </w:pPr>
          </w:p>
          <w:p w14:paraId="543B34FC" w14:textId="77777777" w:rsidR="00A51E4A" w:rsidRPr="00F241C8" w:rsidRDefault="00A51E4A" w:rsidP="00CB0B6E">
            <w:pPr>
              <w:spacing w:line="276" w:lineRule="auto"/>
              <w:rPr>
                <w:color w:val="000000" w:themeColor="text1"/>
                <w:szCs w:val="26"/>
                <w:lang w:val="vi-VN"/>
              </w:rPr>
            </w:pPr>
          </w:p>
          <w:p w14:paraId="7E6C8B0C" w14:textId="77777777" w:rsidR="00A51E4A" w:rsidRPr="00F241C8" w:rsidRDefault="00A51E4A" w:rsidP="00CB0B6E">
            <w:pPr>
              <w:spacing w:line="276" w:lineRule="auto"/>
              <w:rPr>
                <w:color w:val="000000" w:themeColor="text1"/>
                <w:szCs w:val="26"/>
                <w:lang w:val="vi-VN"/>
              </w:rPr>
            </w:pPr>
          </w:p>
          <w:p w14:paraId="251F53F5" w14:textId="77777777" w:rsidR="00A51E4A" w:rsidRPr="00F241C8" w:rsidRDefault="00A51E4A" w:rsidP="00CB0B6E">
            <w:pPr>
              <w:spacing w:line="276" w:lineRule="auto"/>
              <w:rPr>
                <w:color w:val="000000" w:themeColor="text1"/>
                <w:szCs w:val="26"/>
                <w:lang w:val="vi-VN"/>
              </w:rPr>
            </w:pPr>
          </w:p>
          <w:p w14:paraId="3DE49693" w14:textId="77777777" w:rsidR="00A51E4A" w:rsidRPr="00F241C8" w:rsidRDefault="00A51E4A" w:rsidP="00CB0B6E">
            <w:pPr>
              <w:spacing w:line="276" w:lineRule="auto"/>
              <w:rPr>
                <w:color w:val="000000" w:themeColor="text1"/>
                <w:szCs w:val="26"/>
                <w:lang w:val="vi-VN"/>
              </w:rPr>
            </w:pPr>
          </w:p>
          <w:p w14:paraId="05716491" w14:textId="77777777" w:rsidR="00A51E4A" w:rsidRPr="00F241C8" w:rsidRDefault="00A51E4A" w:rsidP="00CB0B6E">
            <w:pPr>
              <w:spacing w:line="276" w:lineRule="auto"/>
              <w:rPr>
                <w:color w:val="000000" w:themeColor="text1"/>
                <w:szCs w:val="26"/>
                <w:lang w:val="vi-VN"/>
              </w:rPr>
            </w:pPr>
          </w:p>
          <w:p w14:paraId="6A2BB603" w14:textId="77777777" w:rsidR="00A51E4A" w:rsidRPr="00F241C8" w:rsidRDefault="00A51E4A" w:rsidP="00CB0B6E">
            <w:pPr>
              <w:spacing w:line="276" w:lineRule="auto"/>
              <w:rPr>
                <w:color w:val="000000" w:themeColor="text1"/>
                <w:szCs w:val="26"/>
                <w:lang w:val="vi-VN"/>
              </w:rPr>
            </w:pPr>
          </w:p>
          <w:p w14:paraId="29F278CB" w14:textId="77777777" w:rsidR="00A51E4A" w:rsidRPr="00F241C8" w:rsidRDefault="00A51E4A" w:rsidP="00CB0B6E">
            <w:pPr>
              <w:spacing w:line="276" w:lineRule="auto"/>
              <w:rPr>
                <w:color w:val="000000" w:themeColor="text1"/>
                <w:szCs w:val="26"/>
                <w:lang w:val="vi-VN"/>
              </w:rPr>
            </w:pPr>
          </w:p>
          <w:p w14:paraId="5610C635" w14:textId="77777777" w:rsidR="00A51E4A" w:rsidRPr="00F241C8" w:rsidRDefault="00A51E4A" w:rsidP="00CB0B6E">
            <w:pPr>
              <w:spacing w:line="276" w:lineRule="auto"/>
              <w:rPr>
                <w:color w:val="000000" w:themeColor="text1"/>
                <w:szCs w:val="26"/>
                <w:lang w:val="vi-VN"/>
              </w:rPr>
            </w:pPr>
          </w:p>
          <w:p w14:paraId="5C90BD83" w14:textId="77777777" w:rsidR="00A51E4A" w:rsidRPr="00F241C8" w:rsidRDefault="00A51E4A" w:rsidP="00CB0B6E">
            <w:pPr>
              <w:spacing w:line="276" w:lineRule="auto"/>
              <w:rPr>
                <w:color w:val="000000" w:themeColor="text1"/>
                <w:szCs w:val="26"/>
                <w:lang w:val="vi-VN"/>
              </w:rPr>
            </w:pPr>
          </w:p>
          <w:p w14:paraId="65FE20E3" w14:textId="77777777" w:rsidR="00A860E3" w:rsidRDefault="00A860E3" w:rsidP="00CB0B6E">
            <w:pPr>
              <w:spacing w:line="276" w:lineRule="auto"/>
              <w:rPr>
                <w:color w:val="000000" w:themeColor="text1"/>
                <w:szCs w:val="26"/>
                <w:lang w:val="vi-VN"/>
              </w:rPr>
            </w:pPr>
          </w:p>
          <w:p w14:paraId="05706306" w14:textId="77777777" w:rsidR="00A860E3" w:rsidRDefault="00A860E3" w:rsidP="00CB0B6E">
            <w:pPr>
              <w:spacing w:line="276" w:lineRule="auto"/>
              <w:rPr>
                <w:color w:val="000000" w:themeColor="text1"/>
                <w:szCs w:val="26"/>
                <w:lang w:val="vi-VN"/>
              </w:rPr>
            </w:pPr>
          </w:p>
          <w:p w14:paraId="10A83D1E" w14:textId="77777777" w:rsidR="00A860E3" w:rsidRDefault="00A860E3" w:rsidP="00CB0B6E">
            <w:pPr>
              <w:spacing w:line="276" w:lineRule="auto"/>
              <w:rPr>
                <w:color w:val="000000" w:themeColor="text1"/>
                <w:szCs w:val="26"/>
                <w:lang w:val="vi-VN"/>
              </w:rPr>
            </w:pPr>
          </w:p>
          <w:p w14:paraId="4C14EA75" w14:textId="77777777" w:rsidR="00A860E3" w:rsidRDefault="00A860E3" w:rsidP="00CB0B6E">
            <w:pPr>
              <w:spacing w:line="276" w:lineRule="auto"/>
              <w:rPr>
                <w:color w:val="000000" w:themeColor="text1"/>
                <w:szCs w:val="26"/>
                <w:lang w:val="vi-VN"/>
              </w:rPr>
            </w:pPr>
          </w:p>
          <w:p w14:paraId="3BB7CBD0" w14:textId="77777777" w:rsidR="00A860E3" w:rsidRDefault="00A860E3" w:rsidP="00CB0B6E">
            <w:pPr>
              <w:spacing w:line="276" w:lineRule="auto"/>
              <w:rPr>
                <w:color w:val="000000" w:themeColor="text1"/>
                <w:szCs w:val="26"/>
                <w:lang w:val="vi-VN"/>
              </w:rPr>
            </w:pPr>
          </w:p>
          <w:p w14:paraId="0B02C0BC" w14:textId="77777777" w:rsidR="00A860E3" w:rsidRDefault="00A860E3" w:rsidP="00CB0B6E">
            <w:pPr>
              <w:spacing w:line="276" w:lineRule="auto"/>
              <w:rPr>
                <w:color w:val="000000" w:themeColor="text1"/>
                <w:szCs w:val="26"/>
                <w:lang w:val="vi-VN"/>
              </w:rPr>
            </w:pPr>
          </w:p>
          <w:p w14:paraId="750C575C" w14:textId="77777777" w:rsidR="00A860E3" w:rsidRDefault="00A860E3" w:rsidP="00CB0B6E">
            <w:pPr>
              <w:spacing w:line="276" w:lineRule="auto"/>
              <w:rPr>
                <w:color w:val="000000" w:themeColor="text1"/>
                <w:szCs w:val="26"/>
                <w:lang w:val="vi-VN"/>
              </w:rPr>
            </w:pPr>
          </w:p>
          <w:p w14:paraId="5905E6DB" w14:textId="77777777" w:rsidR="00A860E3" w:rsidRDefault="00A860E3" w:rsidP="00CB0B6E">
            <w:pPr>
              <w:spacing w:line="276" w:lineRule="auto"/>
              <w:rPr>
                <w:color w:val="000000" w:themeColor="text1"/>
                <w:szCs w:val="26"/>
                <w:lang w:val="vi-VN"/>
              </w:rPr>
            </w:pPr>
          </w:p>
          <w:p w14:paraId="1C5C918A" w14:textId="77777777" w:rsidR="00A860E3" w:rsidRDefault="00A860E3" w:rsidP="00CB0B6E">
            <w:pPr>
              <w:spacing w:line="276" w:lineRule="auto"/>
              <w:rPr>
                <w:color w:val="000000" w:themeColor="text1"/>
                <w:szCs w:val="26"/>
                <w:lang w:val="vi-VN"/>
              </w:rPr>
            </w:pPr>
          </w:p>
          <w:p w14:paraId="3839A7C1" w14:textId="77777777" w:rsidR="00A860E3" w:rsidRDefault="00A860E3" w:rsidP="00CB0B6E">
            <w:pPr>
              <w:spacing w:line="276" w:lineRule="auto"/>
              <w:rPr>
                <w:color w:val="000000" w:themeColor="text1"/>
                <w:szCs w:val="26"/>
                <w:lang w:val="vi-VN"/>
              </w:rPr>
            </w:pPr>
          </w:p>
          <w:p w14:paraId="7AB257BE" w14:textId="77777777" w:rsidR="00A860E3" w:rsidRDefault="00A860E3" w:rsidP="00CB0B6E">
            <w:pPr>
              <w:spacing w:line="276" w:lineRule="auto"/>
              <w:rPr>
                <w:color w:val="000000" w:themeColor="text1"/>
                <w:szCs w:val="26"/>
                <w:lang w:val="vi-VN"/>
              </w:rPr>
            </w:pPr>
          </w:p>
          <w:p w14:paraId="077DE7EE" w14:textId="77777777" w:rsidR="00A860E3" w:rsidRDefault="00A860E3" w:rsidP="00CB0B6E">
            <w:pPr>
              <w:spacing w:line="276" w:lineRule="auto"/>
              <w:rPr>
                <w:color w:val="000000" w:themeColor="text1"/>
                <w:szCs w:val="26"/>
                <w:lang w:val="vi-VN"/>
              </w:rPr>
            </w:pPr>
          </w:p>
          <w:p w14:paraId="561026B7" w14:textId="77777777" w:rsidR="00A860E3" w:rsidRDefault="00A860E3" w:rsidP="00CB0B6E">
            <w:pPr>
              <w:spacing w:line="276" w:lineRule="auto"/>
              <w:rPr>
                <w:color w:val="000000" w:themeColor="text1"/>
                <w:szCs w:val="26"/>
                <w:lang w:val="vi-VN"/>
              </w:rPr>
            </w:pPr>
          </w:p>
          <w:p w14:paraId="4CAC3605" w14:textId="77777777" w:rsidR="00A860E3" w:rsidRDefault="00A860E3" w:rsidP="00CB0B6E">
            <w:pPr>
              <w:spacing w:line="276" w:lineRule="auto"/>
              <w:rPr>
                <w:color w:val="000000" w:themeColor="text1"/>
                <w:szCs w:val="26"/>
                <w:lang w:val="vi-VN"/>
              </w:rPr>
            </w:pPr>
          </w:p>
          <w:p w14:paraId="15B89002" w14:textId="77777777" w:rsidR="00A860E3" w:rsidRDefault="00A860E3" w:rsidP="00CB0B6E">
            <w:pPr>
              <w:spacing w:line="276" w:lineRule="auto"/>
              <w:rPr>
                <w:color w:val="000000" w:themeColor="text1"/>
                <w:szCs w:val="26"/>
                <w:lang w:val="vi-VN"/>
              </w:rPr>
            </w:pPr>
          </w:p>
          <w:p w14:paraId="1CA21117" w14:textId="77777777" w:rsidR="00A860E3" w:rsidRDefault="00A860E3" w:rsidP="00CB0B6E">
            <w:pPr>
              <w:spacing w:line="276" w:lineRule="auto"/>
              <w:rPr>
                <w:color w:val="000000" w:themeColor="text1"/>
                <w:szCs w:val="26"/>
                <w:lang w:val="vi-VN"/>
              </w:rPr>
            </w:pPr>
          </w:p>
          <w:p w14:paraId="2AA17585" w14:textId="77777777" w:rsidR="00A860E3" w:rsidRDefault="00A860E3" w:rsidP="00CB0B6E">
            <w:pPr>
              <w:spacing w:line="276" w:lineRule="auto"/>
              <w:rPr>
                <w:color w:val="000000" w:themeColor="text1"/>
                <w:szCs w:val="26"/>
                <w:lang w:val="vi-VN"/>
              </w:rPr>
            </w:pPr>
          </w:p>
          <w:p w14:paraId="49EE3F6B" w14:textId="77777777" w:rsidR="00A860E3" w:rsidRDefault="00A860E3" w:rsidP="00CB0B6E">
            <w:pPr>
              <w:spacing w:line="276" w:lineRule="auto"/>
              <w:rPr>
                <w:color w:val="000000" w:themeColor="text1"/>
                <w:szCs w:val="26"/>
                <w:lang w:val="vi-VN"/>
              </w:rPr>
            </w:pPr>
          </w:p>
          <w:p w14:paraId="37C337C3" w14:textId="327F295D" w:rsidR="00A51E4A" w:rsidRDefault="00F47EFE" w:rsidP="00CB0B6E">
            <w:pPr>
              <w:spacing w:line="276" w:lineRule="auto"/>
              <w:rPr>
                <w:color w:val="000000" w:themeColor="text1"/>
                <w:szCs w:val="26"/>
                <w:lang w:val="vi-VN"/>
              </w:rPr>
            </w:pPr>
            <w:r w:rsidRPr="00F241C8">
              <w:rPr>
                <w:color w:val="000000" w:themeColor="text1"/>
                <w:szCs w:val="26"/>
                <w:lang w:val="vi-VN"/>
              </w:rPr>
              <w:t xml:space="preserve">HS thực hiện </w:t>
            </w:r>
          </w:p>
          <w:p w14:paraId="5362AA34" w14:textId="1CC3969E" w:rsidR="00A860E3" w:rsidRDefault="00A860E3" w:rsidP="00CB0B6E">
            <w:pPr>
              <w:spacing w:line="276" w:lineRule="auto"/>
              <w:rPr>
                <w:color w:val="000000" w:themeColor="text1"/>
                <w:szCs w:val="26"/>
                <w:lang w:val="vi-VN"/>
              </w:rPr>
            </w:pPr>
          </w:p>
          <w:p w14:paraId="1675DEF4" w14:textId="42F6E8EB" w:rsidR="00A860E3" w:rsidRDefault="00A860E3" w:rsidP="00CB0B6E">
            <w:pPr>
              <w:spacing w:line="276" w:lineRule="auto"/>
              <w:rPr>
                <w:color w:val="000000" w:themeColor="text1"/>
                <w:szCs w:val="26"/>
                <w:lang w:val="vi-VN"/>
              </w:rPr>
            </w:pPr>
          </w:p>
          <w:p w14:paraId="1285E62E" w14:textId="77777777" w:rsidR="00A860E3" w:rsidRDefault="00A860E3" w:rsidP="00A860E3">
            <w:pPr>
              <w:spacing w:line="276" w:lineRule="auto"/>
              <w:rPr>
                <w:color w:val="000000" w:themeColor="text1"/>
                <w:szCs w:val="26"/>
                <w:lang w:val="vi-VN"/>
              </w:rPr>
            </w:pPr>
            <w:r w:rsidRPr="00F241C8">
              <w:rPr>
                <w:color w:val="000000" w:themeColor="text1"/>
                <w:szCs w:val="26"/>
                <w:lang w:val="vi-VN"/>
              </w:rPr>
              <w:t xml:space="preserve">HS thực hiện </w:t>
            </w:r>
          </w:p>
          <w:p w14:paraId="155254A4" w14:textId="35DC3AF1" w:rsidR="00A860E3" w:rsidRDefault="00A860E3" w:rsidP="00CB0B6E">
            <w:pPr>
              <w:spacing w:line="276" w:lineRule="auto"/>
              <w:rPr>
                <w:color w:val="000000" w:themeColor="text1"/>
                <w:szCs w:val="26"/>
                <w:lang w:val="vi-VN"/>
              </w:rPr>
            </w:pPr>
          </w:p>
          <w:p w14:paraId="67E08C46" w14:textId="21C5894A" w:rsidR="00A860E3" w:rsidRDefault="00A860E3" w:rsidP="00A860E3">
            <w:pPr>
              <w:spacing w:line="276" w:lineRule="auto"/>
              <w:rPr>
                <w:color w:val="000000" w:themeColor="text1"/>
                <w:szCs w:val="26"/>
                <w:lang w:val="vi-VN"/>
              </w:rPr>
            </w:pPr>
            <w:r w:rsidRPr="00F241C8">
              <w:rPr>
                <w:color w:val="000000" w:themeColor="text1"/>
                <w:szCs w:val="26"/>
                <w:lang w:val="vi-VN"/>
              </w:rPr>
              <w:t xml:space="preserve">HS </w:t>
            </w:r>
            <w:r>
              <w:rPr>
                <w:color w:val="000000" w:themeColor="text1"/>
                <w:szCs w:val="26"/>
                <w:lang w:val="vi-VN"/>
              </w:rPr>
              <w:t>trình bày</w:t>
            </w:r>
          </w:p>
          <w:p w14:paraId="323093DB" w14:textId="3018A8F1" w:rsidR="00A860E3" w:rsidRDefault="00A860E3" w:rsidP="00A860E3">
            <w:pPr>
              <w:spacing w:line="276" w:lineRule="auto"/>
              <w:rPr>
                <w:color w:val="000000" w:themeColor="text1"/>
                <w:szCs w:val="26"/>
                <w:lang w:val="vi-VN"/>
              </w:rPr>
            </w:pPr>
            <w:r>
              <w:rPr>
                <w:color w:val="000000" w:themeColor="text1"/>
                <w:szCs w:val="26"/>
                <w:lang w:val="vi-VN"/>
              </w:rPr>
              <w:t>HS nhận xét</w:t>
            </w:r>
          </w:p>
          <w:p w14:paraId="5CCE0D49" w14:textId="77777777" w:rsidR="00A860E3" w:rsidRPr="00F241C8" w:rsidRDefault="00A860E3" w:rsidP="00CB0B6E">
            <w:pPr>
              <w:spacing w:line="276" w:lineRule="auto"/>
              <w:rPr>
                <w:color w:val="000000" w:themeColor="text1"/>
                <w:szCs w:val="26"/>
                <w:lang w:val="vi-VN"/>
              </w:rPr>
            </w:pPr>
          </w:p>
          <w:p w14:paraId="6D63C784" w14:textId="27EA0512" w:rsidR="00F47EFE" w:rsidRPr="00F241C8" w:rsidRDefault="00F47EFE" w:rsidP="00CB0B6E">
            <w:pPr>
              <w:spacing w:line="276" w:lineRule="auto"/>
              <w:rPr>
                <w:color w:val="000000" w:themeColor="text1"/>
                <w:szCs w:val="26"/>
                <w:lang w:val="vi-VN"/>
              </w:rPr>
            </w:pPr>
          </w:p>
          <w:p w14:paraId="573F0044" w14:textId="40C69F9D" w:rsidR="00A51E4A" w:rsidRPr="00F241C8" w:rsidRDefault="00A51E4A" w:rsidP="00CB0B6E">
            <w:pPr>
              <w:spacing w:line="276" w:lineRule="auto"/>
              <w:rPr>
                <w:color w:val="000000" w:themeColor="text1"/>
                <w:szCs w:val="26"/>
                <w:lang w:val="vi-VN"/>
              </w:rPr>
            </w:pPr>
          </w:p>
          <w:p w14:paraId="1EE62899" w14:textId="77777777" w:rsidR="00F47EFE" w:rsidRPr="00F241C8" w:rsidRDefault="00F47EFE" w:rsidP="00CB0B6E">
            <w:pPr>
              <w:spacing w:line="276" w:lineRule="auto"/>
              <w:rPr>
                <w:color w:val="000000" w:themeColor="text1"/>
                <w:szCs w:val="26"/>
                <w:lang w:val="vi-VN"/>
              </w:rPr>
            </w:pPr>
          </w:p>
          <w:p w14:paraId="5845DC18" w14:textId="5403D7EB" w:rsidR="00A51E4A" w:rsidRPr="00F241C8" w:rsidRDefault="00A51E4A" w:rsidP="00CB0B6E">
            <w:pPr>
              <w:spacing w:line="276" w:lineRule="auto"/>
              <w:rPr>
                <w:color w:val="000000" w:themeColor="text1"/>
                <w:szCs w:val="26"/>
                <w:lang w:val="vi-VN"/>
              </w:rPr>
            </w:pPr>
          </w:p>
        </w:tc>
        <w:tc>
          <w:tcPr>
            <w:tcW w:w="4387" w:type="dxa"/>
          </w:tcPr>
          <w:p w14:paraId="0B19750A"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lastRenderedPageBreak/>
              <w:t>Bài 3.</w:t>
            </w:r>
          </w:p>
          <w:p w14:paraId="3D926883" w14:textId="77777777" w:rsidR="00A860E3" w:rsidRDefault="00A860E3" w:rsidP="00CB0B6E">
            <w:pPr>
              <w:spacing w:line="276" w:lineRule="auto"/>
              <w:rPr>
                <w:i/>
                <w:iCs/>
                <w:color w:val="000000" w:themeColor="text1"/>
                <w:szCs w:val="26"/>
                <w:lang w:val="vi-VN"/>
              </w:rPr>
            </w:pPr>
            <w:r>
              <w:rPr>
                <w:i/>
                <w:iCs/>
                <w:color w:val="000000" w:themeColor="text1"/>
                <w:szCs w:val="26"/>
                <w:lang w:val="vi-VN"/>
              </w:rPr>
              <w:lastRenderedPageBreak/>
              <w:t xml:space="preserve">VD: An 12 tuổi và cao 1,43m </w:t>
            </w:r>
          </w:p>
          <w:p w14:paraId="59C47559" w14:textId="34C03186" w:rsidR="00A51E4A" w:rsidRPr="00F241C8" w:rsidRDefault="00A51E4A" w:rsidP="00CB0B6E">
            <w:pPr>
              <w:spacing w:line="276" w:lineRule="auto"/>
              <w:rPr>
                <w:i/>
                <w:iCs/>
                <w:color w:val="000000" w:themeColor="text1"/>
                <w:szCs w:val="26"/>
                <w:lang w:val="vi-VN"/>
              </w:rPr>
            </w:pPr>
            <w:r w:rsidRPr="00F241C8">
              <w:rPr>
                <w:i/>
                <w:iCs/>
                <w:color w:val="000000" w:themeColor="text1"/>
                <w:szCs w:val="26"/>
                <w:lang w:val="vi-VN"/>
              </w:rPr>
              <w:t xml:space="preserve">Thay </w:t>
            </w:r>
            <w:r w:rsidR="00A860E3">
              <w:rPr>
                <w:i/>
                <w:iCs/>
                <w:color w:val="000000" w:themeColor="text1"/>
                <w:szCs w:val="26"/>
                <w:lang w:val="vi-VN"/>
              </w:rPr>
              <w:t xml:space="preserve">h = 143 (cm) </w:t>
            </w:r>
            <w:r w:rsidRPr="00F241C8">
              <w:rPr>
                <w:i/>
                <w:iCs/>
                <w:color w:val="000000" w:themeColor="text1"/>
                <w:szCs w:val="26"/>
                <w:lang w:val="vi-VN"/>
              </w:rPr>
              <w:t>và a = 12 (tuổi) ta có:</w:t>
            </w:r>
          </w:p>
          <w:p w14:paraId="60D6C939" w14:textId="21E8CC9C" w:rsidR="00A51E4A" w:rsidRPr="00F241C8" w:rsidRDefault="00A860E3" w:rsidP="00CB0B6E">
            <w:pPr>
              <w:spacing w:line="276" w:lineRule="auto"/>
              <w:rPr>
                <w:i/>
                <w:iCs/>
                <w:color w:val="000000" w:themeColor="text1"/>
                <w:szCs w:val="26"/>
                <w:lang w:val="vi-VN"/>
              </w:rPr>
            </w:pPr>
            <w:r>
              <w:rPr>
                <w:i/>
                <w:iCs/>
                <w:color w:val="000000" w:themeColor="text1"/>
                <w:szCs w:val="26"/>
                <w:lang w:val="vi-VN"/>
              </w:rPr>
              <w:t xml:space="preserve">Q </w:t>
            </w:r>
            <w:r w:rsidR="00A51E4A" w:rsidRPr="00F241C8">
              <w:rPr>
                <w:i/>
                <w:iCs/>
                <w:color w:val="000000" w:themeColor="text1"/>
                <w:szCs w:val="26"/>
                <w:lang w:val="vi-VN"/>
              </w:rPr>
              <w:t>= 0,041.h – 0,018.12 – 2,69</w:t>
            </w:r>
            <w:r>
              <w:rPr>
                <w:i/>
                <w:iCs/>
                <w:color w:val="000000" w:themeColor="text1"/>
                <w:szCs w:val="26"/>
                <w:lang w:val="vi-VN"/>
              </w:rPr>
              <w:t xml:space="preserve"> = </w:t>
            </w:r>
            <w:r w:rsidRPr="00F241C8">
              <w:rPr>
                <w:i/>
                <w:iCs/>
                <w:color w:val="000000" w:themeColor="text1"/>
                <w:szCs w:val="26"/>
                <w:lang w:val="vi-VN"/>
              </w:rPr>
              <w:t>2,957</w:t>
            </w:r>
          </w:p>
          <w:p w14:paraId="3151EB53" w14:textId="74845148" w:rsidR="00A860E3" w:rsidRPr="00F241C8" w:rsidRDefault="00A860E3" w:rsidP="00A860E3">
            <w:pPr>
              <w:spacing w:line="276" w:lineRule="auto"/>
              <w:rPr>
                <w:color w:val="000000" w:themeColor="text1"/>
                <w:szCs w:val="26"/>
                <w:lang w:val="vi-VN"/>
              </w:rPr>
            </w:pPr>
            <w:r>
              <w:rPr>
                <w:color w:val="000000" w:themeColor="text1"/>
                <w:szCs w:val="26"/>
                <w:lang w:val="vi-VN"/>
              </w:rPr>
              <w:t>- Tính dung tích cá nhân</w:t>
            </w:r>
            <w:r w:rsidR="00AC5145">
              <w:rPr>
                <w:color w:val="000000" w:themeColor="text1"/>
                <w:szCs w:val="26"/>
                <w:lang w:val="vi-VN"/>
              </w:rPr>
              <w:t xml:space="preserve"> đối chiếu với ngưỡng bình thường để kết luận.</w:t>
            </w:r>
          </w:p>
        </w:tc>
      </w:tr>
      <w:tr w:rsidR="00F241C8" w:rsidRPr="00F241C8" w14:paraId="0CF4C04E" w14:textId="77777777" w:rsidTr="00CB0B6E">
        <w:trPr>
          <w:gridAfter w:val="1"/>
          <w:wAfter w:w="9" w:type="dxa"/>
        </w:trPr>
        <w:tc>
          <w:tcPr>
            <w:tcW w:w="10478" w:type="dxa"/>
            <w:gridSpan w:val="3"/>
          </w:tcPr>
          <w:p w14:paraId="3C11B511" w14:textId="77777777" w:rsidR="00A51E4A" w:rsidRPr="00F241C8" w:rsidRDefault="00A51E4A" w:rsidP="00CB0B6E">
            <w:pPr>
              <w:spacing w:line="276" w:lineRule="auto"/>
              <w:rPr>
                <w:b/>
                <w:bCs/>
                <w:color w:val="000000" w:themeColor="text1"/>
                <w:szCs w:val="26"/>
                <w:lang w:val="vi-VN"/>
              </w:rPr>
            </w:pPr>
            <w:r w:rsidRPr="00F241C8">
              <w:rPr>
                <w:b/>
                <w:bCs/>
                <w:color w:val="000000" w:themeColor="text1"/>
                <w:szCs w:val="26"/>
                <w:lang w:val="vi-VN"/>
              </w:rPr>
              <w:lastRenderedPageBreak/>
              <w:t>Hướng dẫn về nhà (1p)</w:t>
            </w:r>
          </w:p>
          <w:p w14:paraId="0E5C2FB6"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 xml:space="preserve">Dẫn chuyện: Buổi tối hôm ấy, An đã có một bữa tiệc sinh nhật vui vẻ, được bố mẹ và các bạn chúc mừng. </w:t>
            </w:r>
          </w:p>
          <w:p w14:paraId="72247AA7" w14:textId="1104B080" w:rsidR="00AC5145" w:rsidRDefault="00AC5145" w:rsidP="00CB0B6E">
            <w:pPr>
              <w:spacing w:beforeLines="40" w:before="96" w:afterLines="40" w:after="96" w:line="276" w:lineRule="auto"/>
              <w:rPr>
                <w:color w:val="000000" w:themeColor="text1"/>
                <w:szCs w:val="26"/>
                <w:lang w:val="vi-VN"/>
              </w:rPr>
            </w:pPr>
            <w:r>
              <w:rPr>
                <w:color w:val="000000" w:themeColor="text1"/>
                <w:szCs w:val="26"/>
                <w:lang w:val="vi-VN"/>
              </w:rPr>
              <w:t>DẶN DÒ</w:t>
            </w:r>
          </w:p>
          <w:p w14:paraId="30A4673B" w14:textId="31D0801F" w:rsidR="00A51E4A" w:rsidRPr="00F241C8" w:rsidRDefault="00AC5145" w:rsidP="00CB0B6E">
            <w:pPr>
              <w:spacing w:beforeLines="40" w:before="96" w:afterLines="40" w:after="96" w:line="276" w:lineRule="auto"/>
              <w:rPr>
                <w:i/>
                <w:iCs/>
                <w:color w:val="000000" w:themeColor="text1"/>
                <w:szCs w:val="26"/>
              </w:rPr>
            </w:pPr>
            <w:r>
              <w:rPr>
                <w:i/>
                <w:iCs/>
                <w:color w:val="000000" w:themeColor="text1"/>
                <w:szCs w:val="26"/>
                <w:lang w:val="vi-VN"/>
              </w:rPr>
              <w:t>- V</w:t>
            </w:r>
            <w:r w:rsidR="000E0CDB">
              <w:rPr>
                <w:i/>
                <w:iCs/>
                <w:color w:val="000000" w:themeColor="text1"/>
                <w:szCs w:val="26"/>
              </w:rPr>
              <w:t>ẽ</w:t>
            </w:r>
            <w:r>
              <w:rPr>
                <w:i/>
                <w:iCs/>
                <w:color w:val="000000" w:themeColor="text1"/>
                <w:szCs w:val="26"/>
                <w:lang w:val="vi-VN"/>
              </w:rPr>
              <w:t xml:space="preserve"> </w:t>
            </w:r>
            <w:r w:rsidR="000E0CDB">
              <w:rPr>
                <w:i/>
                <w:iCs/>
                <w:color w:val="000000" w:themeColor="text1"/>
                <w:szCs w:val="26"/>
              </w:rPr>
              <w:t xml:space="preserve"> sơ đồ tư duy tổng kết nội dung kiến thức chương I.</w:t>
            </w:r>
          </w:p>
          <w:p w14:paraId="01359FB1" w14:textId="77777777" w:rsidR="000E0CDB" w:rsidRPr="00AC5145" w:rsidRDefault="00A51E4A" w:rsidP="00CB0B6E">
            <w:pPr>
              <w:spacing w:line="276" w:lineRule="auto"/>
              <w:rPr>
                <w:i/>
                <w:iCs/>
                <w:color w:val="000000" w:themeColor="text1"/>
                <w:szCs w:val="26"/>
                <w:lang w:val="vi-VN"/>
              </w:rPr>
            </w:pPr>
            <w:r w:rsidRPr="00F241C8">
              <w:rPr>
                <w:color w:val="000000" w:themeColor="text1"/>
                <w:szCs w:val="26"/>
                <w:lang w:val="vi-VN"/>
              </w:rPr>
              <w:t xml:space="preserve">- </w:t>
            </w:r>
            <w:r w:rsidR="000E0CDB" w:rsidRPr="00AC5145">
              <w:rPr>
                <w:i/>
                <w:iCs/>
                <w:color w:val="000000" w:themeColor="text1"/>
                <w:szCs w:val="26"/>
                <w:lang w:val="vi-VN"/>
              </w:rPr>
              <w:t xml:space="preserve">Hoàn thành </w:t>
            </w:r>
            <w:r w:rsidRPr="00AC5145">
              <w:rPr>
                <w:i/>
                <w:iCs/>
                <w:color w:val="000000" w:themeColor="text1"/>
                <w:szCs w:val="26"/>
                <w:lang w:val="vi-VN"/>
              </w:rPr>
              <w:t>BT</w:t>
            </w:r>
            <w:r w:rsidR="000E0CDB" w:rsidRPr="00AC5145">
              <w:rPr>
                <w:i/>
                <w:iCs/>
                <w:color w:val="000000" w:themeColor="text1"/>
                <w:szCs w:val="26"/>
                <w:lang w:val="vi-VN"/>
              </w:rPr>
              <w:t xml:space="preserve"> sau</w:t>
            </w:r>
            <w:r w:rsidRPr="00AC5145">
              <w:rPr>
                <w:i/>
                <w:iCs/>
                <w:color w:val="000000" w:themeColor="text1"/>
                <w:szCs w:val="26"/>
                <w:lang w:val="vi-VN"/>
              </w:rPr>
              <w:t xml:space="preserve">: </w:t>
            </w:r>
          </w:p>
          <w:p w14:paraId="2E192112" w14:textId="013C094B"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a) Cho bảng giá trị hàm lượng calo:</w:t>
            </w:r>
          </w:p>
          <w:tbl>
            <w:tblPr>
              <w:tblStyle w:val="TableGrid"/>
              <w:tblW w:w="0" w:type="auto"/>
              <w:tblLook w:val="04A0" w:firstRow="1" w:lastRow="0" w:firstColumn="1" w:lastColumn="0" w:noHBand="0" w:noVBand="1"/>
            </w:tblPr>
            <w:tblGrid>
              <w:gridCol w:w="2861"/>
              <w:gridCol w:w="3119"/>
            </w:tblGrid>
            <w:tr w:rsidR="00F241C8" w:rsidRPr="00F241C8" w14:paraId="438785F2" w14:textId="77777777" w:rsidTr="00CB0B6E">
              <w:tc>
                <w:tcPr>
                  <w:tcW w:w="2861" w:type="dxa"/>
                </w:tcPr>
                <w:p w14:paraId="151672D4" w14:textId="7F3850F9" w:rsidR="00A51E4A" w:rsidRPr="00F241C8" w:rsidRDefault="00AC5145" w:rsidP="00CB0B6E">
                  <w:pPr>
                    <w:spacing w:line="276" w:lineRule="auto"/>
                    <w:rPr>
                      <w:color w:val="000000" w:themeColor="text1"/>
                      <w:szCs w:val="26"/>
                      <w:lang w:val="vi-VN"/>
                    </w:rPr>
                  </w:pPr>
                  <w:r>
                    <w:rPr>
                      <w:color w:val="000000" w:themeColor="text1"/>
                      <w:szCs w:val="26"/>
                      <w:lang w:val="vi-VN"/>
                    </w:rPr>
                    <w:t>Nguyên liệu</w:t>
                  </w:r>
                </w:p>
              </w:tc>
              <w:tc>
                <w:tcPr>
                  <w:tcW w:w="3119" w:type="dxa"/>
                </w:tcPr>
                <w:p w14:paraId="193FE6D7"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Năng lượng ( trong 100g)</w:t>
                  </w:r>
                </w:p>
              </w:tc>
            </w:tr>
            <w:tr w:rsidR="00F241C8" w:rsidRPr="00F241C8" w14:paraId="50CDB4F7" w14:textId="77777777" w:rsidTr="00CB0B6E">
              <w:tc>
                <w:tcPr>
                  <w:tcW w:w="2861" w:type="dxa"/>
                </w:tcPr>
                <w:p w14:paraId="412A6576"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Đường phèn</w:t>
                  </w:r>
                </w:p>
              </w:tc>
              <w:tc>
                <w:tcPr>
                  <w:tcW w:w="3119" w:type="dxa"/>
                </w:tcPr>
                <w:p w14:paraId="128343D3"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383 calo</w:t>
                  </w:r>
                </w:p>
              </w:tc>
            </w:tr>
            <w:tr w:rsidR="00F241C8" w:rsidRPr="00F241C8" w14:paraId="119FD15C" w14:textId="77777777" w:rsidTr="00CB0B6E">
              <w:tc>
                <w:tcPr>
                  <w:tcW w:w="2861" w:type="dxa"/>
                </w:tcPr>
                <w:p w14:paraId="7EA45439"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Chanh</w:t>
                  </w:r>
                </w:p>
              </w:tc>
              <w:tc>
                <w:tcPr>
                  <w:tcW w:w="3119" w:type="dxa"/>
                </w:tcPr>
                <w:p w14:paraId="01400F83"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29,9 calo</w:t>
                  </w:r>
                </w:p>
              </w:tc>
            </w:tr>
            <w:tr w:rsidR="00F241C8" w:rsidRPr="00F241C8" w14:paraId="4F4C8143" w14:textId="77777777" w:rsidTr="00CB0B6E">
              <w:tc>
                <w:tcPr>
                  <w:tcW w:w="2861" w:type="dxa"/>
                </w:tcPr>
                <w:p w14:paraId="3B2F75D0"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Đào</w:t>
                  </w:r>
                </w:p>
              </w:tc>
              <w:tc>
                <w:tcPr>
                  <w:tcW w:w="3119" w:type="dxa"/>
                </w:tcPr>
                <w:p w14:paraId="26C7852B" w14:textId="77777777"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39 calo</w:t>
                  </w:r>
                </w:p>
              </w:tc>
            </w:tr>
          </w:tbl>
          <w:p w14:paraId="4507BB7C" w14:textId="7E98B63F" w:rsidR="00A51E4A" w:rsidRPr="00F241C8" w:rsidRDefault="00A51E4A" w:rsidP="00CB0B6E">
            <w:pPr>
              <w:spacing w:line="276" w:lineRule="auto"/>
              <w:rPr>
                <w:color w:val="000000" w:themeColor="text1"/>
                <w:szCs w:val="26"/>
                <w:lang w:val="vi-VN"/>
              </w:rPr>
            </w:pPr>
            <w:r w:rsidRPr="00F241C8">
              <w:rPr>
                <w:color w:val="000000" w:themeColor="text1"/>
                <w:szCs w:val="26"/>
                <w:lang w:val="vi-VN"/>
              </w:rPr>
              <w:t xml:space="preserve">Em hãy tính xem, bình trà đào mà mẹ An pha được chia ra được 12 cốc thì mỗi cốc chứa bao nhiêu </w:t>
            </w:r>
            <w:r w:rsidR="00EF50D3">
              <w:rPr>
                <w:color w:val="000000" w:themeColor="text1"/>
                <w:szCs w:val="26"/>
                <w:lang w:val="vi-VN"/>
              </w:rPr>
              <w:t>calo</w:t>
            </w:r>
            <w:r w:rsidRPr="00F241C8">
              <w:rPr>
                <w:color w:val="000000" w:themeColor="text1"/>
                <w:szCs w:val="26"/>
                <w:lang w:val="vi-VN"/>
              </w:rPr>
              <w:t xml:space="preserve">? </w:t>
            </w:r>
          </w:p>
          <w:p w14:paraId="54B05D36" w14:textId="21B79F16" w:rsidR="00A51E4A" w:rsidRPr="00F241C8" w:rsidRDefault="00A51E4A" w:rsidP="00EF50D3">
            <w:pPr>
              <w:spacing w:line="276" w:lineRule="auto"/>
              <w:rPr>
                <w:color w:val="000000" w:themeColor="text1"/>
                <w:szCs w:val="26"/>
                <w:lang w:val="vi-VN"/>
              </w:rPr>
            </w:pPr>
            <w:r w:rsidRPr="00F241C8">
              <w:rPr>
                <w:color w:val="000000" w:themeColor="text1"/>
                <w:szCs w:val="26"/>
                <w:lang w:val="vi-VN"/>
              </w:rPr>
              <w:t xml:space="preserve">b) Trong phiên chợ Tết sắp tới tổ chức ở trường, lớp An muốn mở gian hàng bán 50 cốc trà đào. </w:t>
            </w:r>
            <w:r w:rsidR="00EF50D3">
              <w:rPr>
                <w:color w:val="000000" w:themeColor="text1"/>
                <w:szCs w:val="26"/>
                <w:lang w:val="vi-VN"/>
              </w:rPr>
              <w:t>An tính giá thành để làm được</w:t>
            </w:r>
            <w:r w:rsidRPr="00F241C8">
              <w:rPr>
                <w:color w:val="000000" w:themeColor="text1"/>
                <w:szCs w:val="26"/>
                <w:lang w:val="vi-VN"/>
              </w:rPr>
              <w:t xml:space="preserve"> 1 cốc</w:t>
            </w:r>
            <w:r w:rsidR="00EF50D3">
              <w:rPr>
                <w:color w:val="000000" w:themeColor="text1"/>
                <w:szCs w:val="26"/>
                <w:lang w:val="vi-VN"/>
              </w:rPr>
              <w:t xml:space="preserve"> trà đào</w:t>
            </w:r>
            <w:r w:rsidRPr="00F241C8">
              <w:rPr>
                <w:color w:val="000000" w:themeColor="text1"/>
                <w:szCs w:val="26"/>
                <w:lang w:val="vi-VN"/>
              </w:rPr>
              <w:t xml:space="preserve"> là 6 500 đồng</w:t>
            </w:r>
            <w:r w:rsidR="00EF50D3">
              <w:rPr>
                <w:color w:val="000000" w:themeColor="text1"/>
                <w:szCs w:val="26"/>
                <w:lang w:val="vi-VN"/>
              </w:rPr>
              <w:t>. Vậy nếu bán ra 10 000đ/cốc thì lớp An lãi được bao nhiêu?</w:t>
            </w:r>
          </w:p>
        </w:tc>
      </w:tr>
    </w:tbl>
    <w:p w14:paraId="0952A038" w14:textId="77777777" w:rsidR="00F241C8" w:rsidRDefault="00F241C8" w:rsidP="00F241C8">
      <w:pPr>
        <w:tabs>
          <w:tab w:val="left" w:leader="dot" w:pos="10065"/>
        </w:tabs>
        <w:spacing w:line="276" w:lineRule="auto"/>
        <w:rPr>
          <w:color w:val="000000" w:themeColor="text1"/>
          <w:szCs w:val="26"/>
          <w:lang w:val="vi-VN"/>
        </w:rPr>
      </w:pPr>
    </w:p>
    <w:p w14:paraId="24822217" w14:textId="2799F973" w:rsidR="00A51E4A" w:rsidRPr="00F241C8" w:rsidRDefault="00F241C8" w:rsidP="00F241C8">
      <w:pPr>
        <w:tabs>
          <w:tab w:val="left" w:leader="dot" w:pos="10065"/>
        </w:tabs>
        <w:rPr>
          <w:b/>
          <w:bCs/>
          <w:color w:val="000000" w:themeColor="text1"/>
          <w:szCs w:val="26"/>
          <w:lang w:val="vi-VN"/>
        </w:rPr>
      </w:pPr>
      <w:r>
        <w:rPr>
          <w:color w:val="000000" w:themeColor="text1"/>
          <w:szCs w:val="26"/>
          <w:lang w:val="vi-VN"/>
        </w:rPr>
        <w:br w:type="page"/>
      </w:r>
      <w:r w:rsidRPr="00F241C8">
        <w:rPr>
          <w:b/>
          <w:bCs/>
          <w:color w:val="000000" w:themeColor="text1"/>
          <w:szCs w:val="26"/>
          <w:lang w:val="vi-VN"/>
        </w:rPr>
        <w:lastRenderedPageBreak/>
        <w:t xml:space="preserve">Họ và tên:  </w:t>
      </w:r>
      <w:r w:rsidRPr="000024BD">
        <w:rPr>
          <w:color w:val="000000" w:themeColor="text1"/>
          <w:szCs w:val="26"/>
          <w:lang w:val="vi-VN"/>
        </w:rPr>
        <w:tab/>
      </w:r>
    </w:p>
    <w:p w14:paraId="75FD865A" w14:textId="77777777" w:rsidR="00F241C8" w:rsidRPr="00F241C8" w:rsidRDefault="00F241C8" w:rsidP="00F241C8">
      <w:pPr>
        <w:tabs>
          <w:tab w:val="left" w:leader="dot" w:pos="10065"/>
        </w:tabs>
        <w:spacing w:line="276" w:lineRule="auto"/>
        <w:jc w:val="center"/>
        <w:rPr>
          <w:color w:val="000000" w:themeColor="text1"/>
          <w:szCs w:val="26"/>
          <w:lang w:val="vi-VN"/>
        </w:rPr>
      </w:pPr>
    </w:p>
    <w:p w14:paraId="2963EBA2" w14:textId="41E63D08" w:rsidR="00F241C8" w:rsidRPr="00F241C8" w:rsidRDefault="00F241C8" w:rsidP="00F241C8">
      <w:pPr>
        <w:tabs>
          <w:tab w:val="left" w:leader="dot" w:pos="10065"/>
        </w:tabs>
        <w:spacing w:line="276" w:lineRule="auto"/>
        <w:jc w:val="center"/>
        <w:rPr>
          <w:b/>
          <w:bCs/>
          <w:color w:val="000000" w:themeColor="text1"/>
          <w:szCs w:val="26"/>
          <w:lang w:val="vi-VN"/>
        </w:rPr>
      </w:pPr>
      <w:r w:rsidRPr="00F241C8">
        <w:rPr>
          <w:b/>
          <w:bCs/>
          <w:color w:val="000000" w:themeColor="text1"/>
          <w:szCs w:val="26"/>
          <w:lang w:val="vi-VN"/>
        </w:rPr>
        <w:t>PHIẾU HỌC TẬP</w:t>
      </w:r>
      <w:r w:rsidR="00305477">
        <w:rPr>
          <w:b/>
          <w:bCs/>
          <w:color w:val="000000" w:themeColor="text1"/>
          <w:szCs w:val="26"/>
          <w:lang w:val="vi-VN"/>
        </w:rPr>
        <w:t xml:space="preserve"> SỐ 17</w:t>
      </w:r>
    </w:p>
    <w:p w14:paraId="065DE9E9" w14:textId="6DD2D824" w:rsidR="00F241C8" w:rsidRPr="00F241C8" w:rsidRDefault="00F241C8" w:rsidP="00F241C8">
      <w:pPr>
        <w:pStyle w:val="NormalWeb"/>
        <w:tabs>
          <w:tab w:val="left" w:pos="1418"/>
        </w:tabs>
        <w:spacing w:before="144" w:beforeAutospacing="0" w:after="144" w:afterAutospacing="0"/>
        <w:jc w:val="both"/>
        <w:rPr>
          <w:rFonts w:eastAsiaTheme="minorEastAsia"/>
          <w:color w:val="000000" w:themeColor="text1"/>
          <w:kern w:val="24"/>
          <w:szCs w:val="26"/>
          <w:lang w:val="vi-VN"/>
        </w:rPr>
      </w:pPr>
      <w:r w:rsidRPr="00F241C8">
        <w:rPr>
          <w:b/>
          <w:bCs/>
          <w:color w:val="000000" w:themeColor="text1"/>
          <w:kern w:val="24"/>
          <w:sz w:val="26"/>
          <w:szCs w:val="26"/>
          <w:lang w:val="vi-VN"/>
        </w:rPr>
        <w:t>Bài 1.</w:t>
      </w:r>
      <w:r w:rsidRPr="00F241C8">
        <w:rPr>
          <w:color w:val="000000" w:themeColor="text1"/>
          <w:kern w:val="24"/>
          <w:sz w:val="26"/>
          <w:szCs w:val="26"/>
          <w:lang w:val="vi-VN"/>
        </w:rPr>
        <w:t xml:space="preserve"> </w:t>
      </w:r>
      <w:r w:rsidRPr="00F241C8">
        <w:rPr>
          <w:rFonts w:eastAsiaTheme="minorEastAsia"/>
          <w:color w:val="000000" w:themeColor="text1"/>
          <w:kern w:val="24"/>
          <w:sz w:val="26"/>
          <w:szCs w:val="26"/>
          <w:lang w:val="vi-VN"/>
        </w:rPr>
        <w:t>Buổi chiều, An đi siêu thị cùng mẹ và mua: 1,5kg đường phèn; 0,3kg chanh; 3kg đào để mẹ pha trà đào chuẩn bị cho sinh nhật mình vào buổi tối. Mẹ</w:t>
      </w:r>
      <w:r w:rsidR="00BF40C8">
        <w:rPr>
          <w:rFonts w:eastAsiaTheme="minorEastAsia"/>
          <w:color w:val="000000" w:themeColor="text1"/>
          <w:kern w:val="24"/>
          <w:sz w:val="26"/>
          <w:szCs w:val="26"/>
          <w:lang w:val="vi-VN"/>
        </w:rPr>
        <w:t xml:space="preserve"> đọc cho An</w:t>
      </w:r>
      <w:r w:rsidR="00BF40C8" w:rsidRPr="00BF40C8">
        <w:rPr>
          <w:rFonts w:eastAsiaTheme="minorEastAsia"/>
          <w:color w:val="000000" w:themeColor="text1"/>
          <w:kern w:val="24"/>
          <w:szCs w:val="26"/>
          <w:lang w:val="vi-VN"/>
        </w:rPr>
        <w:t xml:space="preserve"> </w:t>
      </w:r>
      <w:r w:rsidR="00BF40C8" w:rsidRPr="00F241C8">
        <w:rPr>
          <w:rFonts w:eastAsiaTheme="minorEastAsia"/>
          <w:color w:val="000000" w:themeColor="text1"/>
          <w:kern w:val="24"/>
          <w:szCs w:val="26"/>
          <w:lang w:val="vi-VN"/>
        </w:rPr>
        <w:t xml:space="preserve">giá của đường phèn là 30 000 đồng/kg, </w:t>
      </w:r>
      <w:r w:rsidR="00BF40C8">
        <w:rPr>
          <w:rFonts w:eastAsiaTheme="minorEastAsia"/>
          <w:color w:val="000000" w:themeColor="text1"/>
          <w:kern w:val="24"/>
          <w:szCs w:val="26"/>
          <w:lang w:val="vi-VN"/>
        </w:rPr>
        <w:t>giá</w:t>
      </w:r>
      <w:r w:rsidR="00BF40C8" w:rsidRPr="00F241C8">
        <w:rPr>
          <w:rFonts w:eastAsiaTheme="minorEastAsia"/>
          <w:color w:val="000000" w:themeColor="text1"/>
          <w:kern w:val="24"/>
          <w:szCs w:val="26"/>
          <w:lang w:val="vi-VN"/>
        </w:rPr>
        <w:t xml:space="preserve"> chanh </w:t>
      </w:r>
      <w:r w:rsidR="00BF40C8">
        <w:rPr>
          <w:rFonts w:eastAsiaTheme="minorEastAsia"/>
          <w:color w:val="000000" w:themeColor="text1"/>
          <w:kern w:val="24"/>
          <w:szCs w:val="26"/>
          <w:lang w:val="vi-VN"/>
        </w:rPr>
        <w:t>là</w:t>
      </w:r>
      <w:r w:rsidR="00BF40C8" w:rsidRPr="00F241C8">
        <w:rPr>
          <w:rFonts w:eastAsiaTheme="minorEastAsia"/>
          <w:color w:val="000000" w:themeColor="text1"/>
          <w:kern w:val="24"/>
          <w:szCs w:val="26"/>
          <w:lang w:val="vi-VN"/>
        </w:rPr>
        <w:t xml:space="preserve"> 25 000 đồng</w:t>
      </w:r>
      <w:r w:rsidR="00BF40C8">
        <w:rPr>
          <w:rFonts w:eastAsiaTheme="minorEastAsia"/>
          <w:color w:val="000000" w:themeColor="text1"/>
          <w:kern w:val="24"/>
          <w:szCs w:val="26"/>
          <w:lang w:val="vi-VN"/>
        </w:rPr>
        <w:t>/kg</w:t>
      </w:r>
      <w:r w:rsidR="00BF40C8" w:rsidRPr="00F241C8">
        <w:rPr>
          <w:rFonts w:eastAsiaTheme="minorEastAsia"/>
          <w:color w:val="000000" w:themeColor="text1"/>
          <w:kern w:val="24"/>
          <w:szCs w:val="26"/>
          <w:lang w:val="vi-VN"/>
        </w:rPr>
        <w:t xml:space="preserve"> và </w:t>
      </w:r>
      <w:r w:rsidR="00BF40C8">
        <w:rPr>
          <w:rFonts w:eastAsiaTheme="minorEastAsia"/>
          <w:color w:val="000000" w:themeColor="text1"/>
          <w:kern w:val="24"/>
          <w:szCs w:val="26"/>
          <w:lang w:val="vi-VN"/>
        </w:rPr>
        <w:t>giá</w:t>
      </w:r>
      <w:r w:rsidR="00BF40C8" w:rsidRPr="00F241C8">
        <w:rPr>
          <w:rFonts w:eastAsiaTheme="minorEastAsia"/>
          <w:color w:val="000000" w:themeColor="text1"/>
          <w:kern w:val="24"/>
          <w:szCs w:val="26"/>
          <w:lang w:val="vi-VN"/>
        </w:rPr>
        <w:t xml:space="preserve"> đào </w:t>
      </w:r>
      <w:r w:rsidR="00BF40C8">
        <w:rPr>
          <w:rFonts w:eastAsiaTheme="minorEastAsia"/>
          <w:color w:val="000000" w:themeColor="text1"/>
          <w:kern w:val="24"/>
          <w:szCs w:val="26"/>
          <w:lang w:val="vi-VN"/>
        </w:rPr>
        <w:t>là</w:t>
      </w:r>
      <w:r w:rsidR="00BF40C8" w:rsidRPr="00F241C8">
        <w:rPr>
          <w:rFonts w:eastAsiaTheme="minorEastAsia"/>
          <w:color w:val="000000" w:themeColor="text1"/>
          <w:kern w:val="24"/>
          <w:szCs w:val="26"/>
          <w:lang w:val="vi-VN"/>
        </w:rPr>
        <w:t xml:space="preserve"> 35 000 đồng</w:t>
      </w:r>
      <w:r w:rsidR="00BF40C8">
        <w:rPr>
          <w:rFonts w:eastAsiaTheme="minorEastAsia"/>
          <w:color w:val="000000" w:themeColor="text1"/>
          <w:kern w:val="24"/>
          <w:szCs w:val="26"/>
          <w:lang w:val="vi-VN"/>
        </w:rPr>
        <w:t xml:space="preserve">/kg và đưa cho </w:t>
      </w:r>
      <w:r w:rsidR="00AC5145">
        <w:rPr>
          <w:rFonts w:eastAsiaTheme="minorEastAsia"/>
          <w:color w:val="000000" w:themeColor="text1"/>
          <w:kern w:val="24"/>
          <w:szCs w:val="26"/>
          <w:lang w:val="vi-VN"/>
        </w:rPr>
        <w:t>cô thu ngân</w:t>
      </w:r>
      <w:r w:rsidR="00BF40C8">
        <w:rPr>
          <w:rFonts w:eastAsiaTheme="minorEastAsia"/>
          <w:color w:val="000000" w:themeColor="text1"/>
          <w:kern w:val="24"/>
          <w:szCs w:val="26"/>
          <w:lang w:val="vi-VN"/>
        </w:rPr>
        <w:t xml:space="preserve"> 200 000 đồng.</w:t>
      </w:r>
      <w:r w:rsidRPr="00F241C8">
        <w:rPr>
          <w:rFonts w:eastAsiaTheme="minorEastAsia"/>
          <w:color w:val="000000" w:themeColor="text1"/>
          <w:kern w:val="24"/>
          <w:sz w:val="26"/>
          <w:szCs w:val="26"/>
          <w:lang w:val="vi-VN"/>
        </w:rPr>
        <w:t xml:space="preserve"> </w:t>
      </w:r>
      <w:r w:rsidR="00BF40C8">
        <w:rPr>
          <w:rFonts w:eastAsiaTheme="minorEastAsia"/>
          <w:color w:val="000000" w:themeColor="text1"/>
          <w:kern w:val="24"/>
          <w:sz w:val="26"/>
          <w:szCs w:val="26"/>
          <w:lang w:val="vi-VN"/>
        </w:rPr>
        <w:t>Hỏi</w:t>
      </w:r>
      <w:r w:rsidRPr="00F241C8">
        <w:rPr>
          <w:rFonts w:eastAsiaTheme="minorEastAsia"/>
          <w:color w:val="000000" w:themeColor="text1"/>
          <w:kern w:val="24"/>
          <w:sz w:val="26"/>
          <w:szCs w:val="26"/>
          <w:lang w:val="vi-VN"/>
        </w:rPr>
        <w:t xml:space="preserve"> </w:t>
      </w:r>
      <w:r w:rsidR="00BF40C8">
        <w:rPr>
          <w:rFonts w:eastAsiaTheme="minorEastAsia"/>
          <w:color w:val="000000" w:themeColor="text1"/>
          <w:kern w:val="24"/>
          <w:sz w:val="26"/>
          <w:szCs w:val="26"/>
          <w:lang w:val="vi-VN"/>
        </w:rPr>
        <w:t>sau khi mua như trên, An còn thừa bao nhiêu tiền</w:t>
      </w:r>
      <w:r w:rsidRPr="00F241C8">
        <w:rPr>
          <w:rFonts w:eastAsiaTheme="minorEastAsia"/>
          <w:color w:val="000000" w:themeColor="text1"/>
          <w:kern w:val="24"/>
          <w:szCs w:val="26"/>
          <w:lang w:val="vi-VN"/>
        </w:rPr>
        <w:t xml:space="preserve">? </w:t>
      </w:r>
    </w:p>
    <w:p w14:paraId="704E6BEB" w14:textId="0A8953CE" w:rsidR="00F241C8" w:rsidRPr="00F241C8" w:rsidRDefault="00F241C8" w:rsidP="00F241C8">
      <w:pPr>
        <w:pStyle w:val="NormalWeb"/>
        <w:tabs>
          <w:tab w:val="left" w:leader="dot" w:pos="10065"/>
        </w:tabs>
        <w:spacing w:before="144" w:beforeAutospacing="0" w:after="144" w:afterAutospacing="0"/>
        <w:jc w:val="center"/>
        <w:rPr>
          <w:rFonts w:eastAsiaTheme="minorEastAsia"/>
          <w:b/>
          <w:bCs/>
          <w:i/>
          <w:iCs/>
          <w:color w:val="000000" w:themeColor="text1"/>
          <w:kern w:val="24"/>
          <w:szCs w:val="26"/>
          <w:lang w:val="vi-VN"/>
        </w:rPr>
      </w:pPr>
      <w:r w:rsidRPr="00F241C8">
        <w:rPr>
          <w:rFonts w:eastAsiaTheme="minorEastAsia"/>
          <w:b/>
          <w:bCs/>
          <w:i/>
          <w:iCs/>
          <w:color w:val="000000" w:themeColor="text1"/>
          <w:kern w:val="24"/>
          <w:szCs w:val="26"/>
          <w:lang w:val="vi-VN"/>
        </w:rPr>
        <w:t>Bài làm</w:t>
      </w:r>
    </w:p>
    <w:p w14:paraId="3D04A83C" w14:textId="3C324A05" w:rsidR="00F241C8" w:rsidRPr="00F241C8" w:rsidRDefault="00F241C8" w:rsidP="00F241C8">
      <w:pPr>
        <w:pStyle w:val="NormalWeb"/>
        <w:tabs>
          <w:tab w:val="left" w:leader="dot" w:pos="10065"/>
        </w:tabs>
        <w:spacing w:before="144" w:beforeAutospacing="0" w:after="144" w:afterAutospacing="0"/>
        <w:jc w:val="both"/>
        <w:rPr>
          <w:rFonts w:eastAsiaTheme="minorEastAsia"/>
          <w:color w:val="000000" w:themeColor="text1"/>
          <w:kern w:val="24"/>
          <w:szCs w:val="26"/>
          <w:lang w:val="vi-VN"/>
        </w:rPr>
      </w:pPr>
      <w:r w:rsidRPr="00F241C8">
        <w:rPr>
          <w:rFonts w:eastAsiaTheme="minorEastAsia"/>
          <w:color w:val="000000" w:themeColor="text1"/>
          <w:kern w:val="24"/>
          <w:szCs w:val="26"/>
          <w:lang w:val="vi-VN"/>
        </w:rPr>
        <w:tab/>
      </w:r>
    </w:p>
    <w:p w14:paraId="0A5EC635" w14:textId="5B5DE1A9" w:rsidR="00F241C8" w:rsidRPr="00F241C8" w:rsidRDefault="00F241C8" w:rsidP="00F241C8">
      <w:pPr>
        <w:pStyle w:val="NormalWeb"/>
        <w:tabs>
          <w:tab w:val="left" w:leader="dot" w:pos="10065"/>
        </w:tabs>
        <w:spacing w:before="144" w:beforeAutospacing="0" w:after="144" w:afterAutospacing="0"/>
        <w:jc w:val="both"/>
        <w:rPr>
          <w:rFonts w:eastAsiaTheme="minorEastAsia"/>
          <w:color w:val="000000" w:themeColor="text1"/>
          <w:kern w:val="24"/>
          <w:szCs w:val="26"/>
          <w:lang w:val="vi-VN"/>
        </w:rPr>
      </w:pPr>
      <w:r w:rsidRPr="00F241C8">
        <w:rPr>
          <w:rFonts w:eastAsiaTheme="minorEastAsia"/>
          <w:color w:val="000000" w:themeColor="text1"/>
          <w:kern w:val="24"/>
          <w:szCs w:val="26"/>
          <w:lang w:val="vi-VN"/>
        </w:rPr>
        <w:tab/>
      </w:r>
    </w:p>
    <w:p w14:paraId="3BA6FBC4" w14:textId="21F18C67" w:rsidR="00F241C8" w:rsidRPr="00F241C8" w:rsidRDefault="00F241C8" w:rsidP="00F241C8">
      <w:pPr>
        <w:pStyle w:val="NormalWeb"/>
        <w:tabs>
          <w:tab w:val="left" w:leader="dot" w:pos="10065"/>
        </w:tabs>
        <w:spacing w:before="144" w:beforeAutospacing="0" w:after="144" w:afterAutospacing="0"/>
        <w:jc w:val="both"/>
        <w:rPr>
          <w:rFonts w:eastAsiaTheme="minorEastAsia"/>
          <w:color w:val="000000" w:themeColor="text1"/>
          <w:kern w:val="24"/>
          <w:szCs w:val="26"/>
          <w:lang w:val="vi-VN"/>
        </w:rPr>
      </w:pPr>
      <w:r w:rsidRPr="00F241C8">
        <w:rPr>
          <w:rFonts w:eastAsiaTheme="minorEastAsia"/>
          <w:color w:val="000000" w:themeColor="text1"/>
          <w:kern w:val="24"/>
          <w:szCs w:val="26"/>
          <w:lang w:val="vi-VN"/>
        </w:rPr>
        <w:tab/>
      </w:r>
    </w:p>
    <w:p w14:paraId="4AA3FE38" w14:textId="492806A9" w:rsidR="00F241C8" w:rsidRPr="00F241C8" w:rsidRDefault="00F241C8" w:rsidP="00F241C8">
      <w:pPr>
        <w:pStyle w:val="NormalWeb"/>
        <w:tabs>
          <w:tab w:val="left" w:leader="dot" w:pos="10065"/>
        </w:tabs>
        <w:spacing w:before="144" w:beforeAutospacing="0" w:after="144" w:afterAutospacing="0"/>
        <w:jc w:val="both"/>
        <w:rPr>
          <w:rFonts w:eastAsiaTheme="minorEastAsia"/>
          <w:color w:val="000000" w:themeColor="text1"/>
          <w:kern w:val="24"/>
          <w:szCs w:val="26"/>
          <w:lang w:val="vi-VN"/>
        </w:rPr>
      </w:pPr>
      <w:r w:rsidRPr="00F241C8">
        <w:rPr>
          <w:rFonts w:eastAsiaTheme="minorEastAsia"/>
          <w:color w:val="000000" w:themeColor="text1"/>
          <w:kern w:val="24"/>
          <w:szCs w:val="26"/>
          <w:lang w:val="vi-VN"/>
        </w:rPr>
        <w:tab/>
      </w:r>
    </w:p>
    <w:p w14:paraId="1F944C40" w14:textId="3F6CC0DA" w:rsidR="00F241C8" w:rsidRPr="00F241C8" w:rsidRDefault="00F241C8" w:rsidP="00F241C8">
      <w:pPr>
        <w:pStyle w:val="NormalWeb"/>
        <w:tabs>
          <w:tab w:val="left" w:leader="dot" w:pos="10065"/>
        </w:tabs>
        <w:spacing w:before="144" w:beforeAutospacing="0" w:after="144" w:afterAutospacing="0"/>
        <w:jc w:val="both"/>
        <w:rPr>
          <w:rFonts w:eastAsiaTheme="minorEastAsia"/>
          <w:color w:val="000000" w:themeColor="text1"/>
          <w:kern w:val="24"/>
          <w:szCs w:val="26"/>
          <w:lang w:val="vi-VN"/>
        </w:rPr>
      </w:pPr>
      <w:r w:rsidRPr="00F241C8">
        <w:rPr>
          <w:rFonts w:eastAsiaTheme="minorEastAsia"/>
          <w:color w:val="000000" w:themeColor="text1"/>
          <w:kern w:val="24"/>
          <w:szCs w:val="26"/>
          <w:lang w:val="vi-VN"/>
        </w:rPr>
        <w:tab/>
      </w:r>
    </w:p>
    <w:p w14:paraId="4A2F3B38" w14:textId="1F36A11E" w:rsidR="00F241C8" w:rsidRPr="00F241C8" w:rsidRDefault="00F241C8" w:rsidP="00F241C8">
      <w:pPr>
        <w:pStyle w:val="NormalWeb"/>
        <w:tabs>
          <w:tab w:val="left" w:leader="dot" w:pos="10065"/>
        </w:tabs>
        <w:spacing w:before="144" w:beforeAutospacing="0" w:after="144" w:afterAutospacing="0"/>
        <w:jc w:val="both"/>
        <w:rPr>
          <w:rFonts w:eastAsiaTheme="minorEastAsia"/>
          <w:color w:val="000000" w:themeColor="text1"/>
          <w:kern w:val="24"/>
          <w:szCs w:val="26"/>
          <w:lang w:val="vi-VN"/>
        </w:rPr>
      </w:pPr>
      <w:r w:rsidRPr="00F241C8">
        <w:rPr>
          <w:rFonts w:eastAsiaTheme="minorEastAsia"/>
          <w:b/>
          <w:bCs/>
          <w:color w:val="000000" w:themeColor="text1"/>
          <w:kern w:val="24"/>
          <w:szCs w:val="26"/>
          <w:lang w:val="vi-VN"/>
        </w:rPr>
        <w:t>Bài 2.</w:t>
      </w:r>
      <w:r w:rsidRPr="00F241C8">
        <w:rPr>
          <w:rFonts w:eastAsiaTheme="minorEastAsia"/>
          <w:color w:val="000000" w:themeColor="text1"/>
          <w:kern w:val="24"/>
          <w:szCs w:val="26"/>
          <w:lang w:val="vi-VN"/>
        </w:rPr>
        <w:t xml:space="preserve"> Tìm lỗi sai và sửa lại cho đúng:</w:t>
      </w:r>
    </w:p>
    <w:tbl>
      <w:tblPr>
        <w:tblStyle w:val="TableGrid"/>
        <w:tblW w:w="0" w:type="auto"/>
        <w:tblLook w:val="04A0" w:firstRow="1" w:lastRow="0" w:firstColumn="1" w:lastColumn="0" w:noHBand="0" w:noVBand="1"/>
      </w:tblPr>
      <w:tblGrid>
        <w:gridCol w:w="2660"/>
        <w:gridCol w:w="2013"/>
        <w:gridCol w:w="5522"/>
      </w:tblGrid>
      <w:tr w:rsidR="00F241C8" w:rsidRPr="00F241C8" w14:paraId="762B77B9" w14:textId="77777777" w:rsidTr="00F241C8">
        <w:tc>
          <w:tcPr>
            <w:tcW w:w="2660" w:type="dxa"/>
          </w:tcPr>
          <w:p w14:paraId="539CF6CA" w14:textId="7A8D9D3B" w:rsidR="00F241C8" w:rsidRPr="00F241C8" w:rsidRDefault="00F241C8" w:rsidP="00F241C8">
            <w:pPr>
              <w:pStyle w:val="NormalWeb"/>
              <w:tabs>
                <w:tab w:val="left" w:leader="dot" w:pos="10065"/>
              </w:tabs>
              <w:spacing w:before="144" w:beforeAutospacing="0" w:after="144" w:afterAutospacing="0"/>
              <w:jc w:val="center"/>
              <w:rPr>
                <w:b/>
                <w:bCs/>
                <w:iCs/>
                <w:color w:val="000000" w:themeColor="text1"/>
                <w:szCs w:val="26"/>
                <w:lang w:val="vi-VN"/>
              </w:rPr>
            </w:pPr>
            <w:r w:rsidRPr="00F241C8">
              <w:rPr>
                <w:b/>
                <w:bCs/>
                <w:iCs/>
                <w:color w:val="000000" w:themeColor="text1"/>
                <w:szCs w:val="26"/>
                <w:lang w:val="vi-VN"/>
              </w:rPr>
              <w:t>Câu</w:t>
            </w:r>
          </w:p>
        </w:tc>
        <w:tc>
          <w:tcPr>
            <w:tcW w:w="2013" w:type="dxa"/>
          </w:tcPr>
          <w:p w14:paraId="3BD2ABE6" w14:textId="4C4D262E" w:rsidR="00F241C8" w:rsidRPr="00F241C8" w:rsidRDefault="00BF40C8" w:rsidP="00F241C8">
            <w:pPr>
              <w:pStyle w:val="NormalWeb"/>
              <w:tabs>
                <w:tab w:val="left" w:leader="dot" w:pos="10065"/>
              </w:tabs>
              <w:spacing w:before="144" w:beforeAutospacing="0" w:after="144" w:afterAutospacing="0"/>
              <w:jc w:val="center"/>
              <w:rPr>
                <w:rFonts w:eastAsiaTheme="minorEastAsia"/>
                <w:b/>
                <w:bCs/>
                <w:iCs/>
                <w:color w:val="000000" w:themeColor="text1"/>
                <w:kern w:val="24"/>
                <w:sz w:val="26"/>
                <w:szCs w:val="26"/>
                <w:lang w:val="vi-VN"/>
              </w:rPr>
            </w:pPr>
            <w:r>
              <w:rPr>
                <w:rFonts w:eastAsiaTheme="minorEastAsia"/>
                <w:b/>
                <w:bCs/>
                <w:iCs/>
                <w:color w:val="000000" w:themeColor="text1"/>
                <w:kern w:val="24"/>
                <w:sz w:val="26"/>
                <w:szCs w:val="26"/>
                <w:lang w:val="vi-VN"/>
              </w:rPr>
              <w:t>Lỗi sai</w:t>
            </w:r>
          </w:p>
        </w:tc>
        <w:tc>
          <w:tcPr>
            <w:tcW w:w="5522" w:type="dxa"/>
          </w:tcPr>
          <w:p w14:paraId="47B497AC" w14:textId="486DEABA" w:rsidR="00F241C8" w:rsidRPr="00F241C8" w:rsidRDefault="00F241C8" w:rsidP="00F241C8">
            <w:pPr>
              <w:pStyle w:val="NormalWeb"/>
              <w:tabs>
                <w:tab w:val="left" w:leader="dot" w:pos="10065"/>
              </w:tabs>
              <w:spacing w:before="144" w:beforeAutospacing="0" w:after="144" w:afterAutospacing="0"/>
              <w:jc w:val="center"/>
              <w:rPr>
                <w:rFonts w:eastAsiaTheme="minorEastAsia"/>
                <w:b/>
                <w:bCs/>
                <w:iCs/>
                <w:color w:val="000000" w:themeColor="text1"/>
                <w:kern w:val="24"/>
                <w:sz w:val="26"/>
                <w:szCs w:val="26"/>
                <w:lang w:val="vi-VN"/>
              </w:rPr>
            </w:pPr>
            <w:r w:rsidRPr="00F241C8">
              <w:rPr>
                <w:rFonts w:eastAsiaTheme="minorEastAsia"/>
                <w:b/>
                <w:bCs/>
                <w:iCs/>
                <w:color w:val="000000" w:themeColor="text1"/>
                <w:kern w:val="24"/>
                <w:sz w:val="26"/>
                <w:szCs w:val="26"/>
                <w:lang w:val="vi-VN"/>
              </w:rPr>
              <w:t>Sửa lỗi</w:t>
            </w:r>
          </w:p>
        </w:tc>
      </w:tr>
      <w:tr w:rsidR="00F241C8" w:rsidRPr="00F241C8" w14:paraId="44DED1AC" w14:textId="77777777" w:rsidTr="00F241C8">
        <w:tc>
          <w:tcPr>
            <w:tcW w:w="2660" w:type="dxa"/>
          </w:tcPr>
          <w:p w14:paraId="361A84F0" w14:textId="2A020AAB" w:rsidR="00F241C8" w:rsidRPr="00EF51D1" w:rsidRDefault="00AC5145" w:rsidP="00EF51D1">
            <w:pPr>
              <w:spacing w:line="276" w:lineRule="auto"/>
              <w:rPr>
                <w:rFonts w:eastAsiaTheme="minorEastAsia"/>
                <w:color w:val="000000" w:themeColor="text1"/>
                <w:szCs w:val="26"/>
                <w:lang w:val="vi-VN"/>
              </w:rPr>
            </w:pPr>
            <m:oMathPara>
              <m:oMathParaPr>
                <m:jc m:val="left"/>
              </m:oMathParaPr>
              <m:oMath>
                <m:r>
                  <w:rPr>
                    <w:rFonts w:ascii="Cambria Math" w:hAnsi="Cambria Math"/>
                    <w:color w:val="000000" w:themeColor="text1"/>
                    <w:szCs w:val="26"/>
                    <w:lang w:val="vi-VN"/>
                  </w:rPr>
                  <m:t>a)x-</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2</m:t>
                    </m:r>
                  </m:den>
                </m:f>
                <m:r>
                  <w:rPr>
                    <w:rFonts w:ascii="Cambria Math" w:hAnsi="Cambria Math"/>
                    <w:color w:val="000000" w:themeColor="text1"/>
                    <w:szCs w:val="26"/>
                    <w:lang w:val="vi-VN"/>
                  </w:rPr>
                  <m:t>=-</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3</m:t>
                    </m:r>
                  </m:den>
                </m:f>
                <m:r>
                  <m:rPr>
                    <m:sty m:val="p"/>
                  </m:rPr>
                  <w:rPr>
                    <w:rFonts w:ascii="Cambria Math" w:hAnsi="Cambria Math"/>
                    <w:color w:val="000000" w:themeColor="text1"/>
                    <w:szCs w:val="26"/>
                    <w:lang w:val="vi-VN"/>
                  </w:rPr>
                  <w:br/>
                </m:r>
              </m:oMath>
              <m:oMath>
                <m:r>
                  <w:rPr>
                    <w:rFonts w:ascii="Cambria Math" w:hAnsi="Cambria Math"/>
                    <w:color w:val="000000" w:themeColor="text1"/>
                    <w:szCs w:val="26"/>
                    <w:lang w:val="vi-VN"/>
                  </w:rPr>
                  <m:t xml:space="preserve">            x=-</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3</m:t>
                    </m:r>
                  </m:den>
                </m:f>
                <m:r>
                  <w:rPr>
                    <w:rFonts w:ascii="Cambria Math" w:hAnsi="Cambria Math"/>
                    <w:color w:val="000000" w:themeColor="text1"/>
                    <w:szCs w:val="26"/>
                    <w:lang w:val="vi-VN"/>
                  </w:rPr>
                  <m:t>-</m:t>
                </m:r>
                <m:f>
                  <m:fPr>
                    <m:ctrlPr>
                      <w:rPr>
                        <w:rFonts w:ascii="Cambria Math" w:hAnsi="Cambria Math"/>
                        <w:i/>
                        <w:color w:val="000000" w:themeColor="text1"/>
                        <w:szCs w:val="26"/>
                        <w:lang w:val="vi-VN"/>
                      </w:rPr>
                    </m:ctrlPr>
                  </m:fPr>
                  <m:num>
                    <m:r>
                      <w:rPr>
                        <w:rFonts w:ascii="Cambria Math" w:hAnsi="Cambria Math"/>
                        <w:color w:val="000000" w:themeColor="text1"/>
                        <w:szCs w:val="26"/>
                        <w:lang w:val="vi-VN"/>
                      </w:rPr>
                      <m:t>1</m:t>
                    </m:r>
                  </m:num>
                  <m:den>
                    <m:r>
                      <w:rPr>
                        <w:rFonts w:ascii="Cambria Math" w:hAnsi="Cambria Math"/>
                        <w:color w:val="000000" w:themeColor="text1"/>
                        <w:szCs w:val="26"/>
                        <w:lang w:val="vi-VN"/>
                      </w:rPr>
                      <m:t>2</m:t>
                    </m:r>
                  </m:den>
                </m:f>
                <m:r>
                  <m:rPr>
                    <m:sty m:val="p"/>
                  </m:rPr>
                  <w:rPr>
                    <w:rFonts w:ascii="Cambria Math"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6</m:t>
                    </m:r>
                  </m:den>
                </m:f>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3</m:t>
                    </m:r>
                  </m:num>
                  <m:den>
                    <m:r>
                      <w:rPr>
                        <w:rFonts w:ascii="Cambria Math" w:eastAsiaTheme="minorEastAsia" w:hAnsi="Cambria Math"/>
                        <w:color w:val="000000" w:themeColor="text1"/>
                        <w:szCs w:val="26"/>
                        <w:lang w:val="vi-VN"/>
                      </w:rPr>
                      <m:t>6</m:t>
                    </m:r>
                  </m:den>
                </m:f>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m:t>
                </m:r>
                <m:f>
                  <m:fPr>
                    <m:ctrlPr>
                      <w:rPr>
                        <w:rFonts w:ascii="Cambria Math" w:eastAsiaTheme="minorEastAsia" w:hAnsi="Cambria Math"/>
                        <w:i/>
                        <w:iCs/>
                        <w:color w:val="000000" w:themeColor="text1"/>
                        <w:szCs w:val="26"/>
                        <w:lang w:val="vi-VN"/>
                      </w:rPr>
                    </m:ctrlPr>
                  </m:fPr>
                  <m:num>
                    <m:r>
                      <w:rPr>
                        <w:rFonts w:ascii="Cambria Math" w:eastAsiaTheme="minorEastAsia" w:hAnsi="Cambria Math"/>
                        <w:color w:val="000000" w:themeColor="text1"/>
                        <w:szCs w:val="26"/>
                        <w:lang w:val="vi-VN"/>
                      </w:rPr>
                      <m:t>5</m:t>
                    </m:r>
                  </m:num>
                  <m:den>
                    <m:r>
                      <w:rPr>
                        <w:rFonts w:ascii="Cambria Math" w:eastAsiaTheme="minorEastAsia" w:hAnsi="Cambria Math"/>
                        <w:color w:val="000000" w:themeColor="text1"/>
                        <w:szCs w:val="26"/>
                        <w:lang w:val="vi-VN"/>
                      </w:rPr>
                      <m:t>6</m:t>
                    </m:r>
                  </m:den>
                </m:f>
              </m:oMath>
            </m:oMathPara>
          </w:p>
        </w:tc>
        <w:tc>
          <w:tcPr>
            <w:tcW w:w="2013" w:type="dxa"/>
          </w:tcPr>
          <w:p w14:paraId="180D97F3" w14:textId="77777777" w:rsidR="00F241C8" w:rsidRPr="00F241C8" w:rsidRDefault="00F241C8" w:rsidP="00F241C8">
            <w:pPr>
              <w:pStyle w:val="NormalWeb"/>
              <w:tabs>
                <w:tab w:val="left" w:leader="dot" w:pos="10065"/>
              </w:tabs>
              <w:spacing w:before="144" w:beforeAutospacing="0" w:after="144" w:afterAutospacing="0"/>
              <w:jc w:val="both"/>
              <w:rPr>
                <w:rFonts w:eastAsiaTheme="minorEastAsia"/>
                <w:iCs/>
                <w:color w:val="000000" w:themeColor="text1"/>
                <w:kern w:val="24"/>
                <w:sz w:val="26"/>
                <w:szCs w:val="26"/>
                <w:lang w:val="vi-VN"/>
              </w:rPr>
            </w:pPr>
          </w:p>
        </w:tc>
        <w:tc>
          <w:tcPr>
            <w:tcW w:w="5522" w:type="dxa"/>
          </w:tcPr>
          <w:p w14:paraId="326AC39B" w14:textId="1C197797" w:rsidR="00F241C8" w:rsidRPr="00F241C8" w:rsidRDefault="00F241C8" w:rsidP="00F241C8">
            <w:pPr>
              <w:pStyle w:val="NormalWeb"/>
              <w:tabs>
                <w:tab w:val="left" w:leader="dot" w:pos="10065"/>
              </w:tabs>
              <w:spacing w:before="144" w:beforeAutospacing="0" w:after="144" w:afterAutospacing="0"/>
              <w:jc w:val="both"/>
              <w:rPr>
                <w:rFonts w:eastAsiaTheme="minorEastAsia"/>
                <w:iCs/>
                <w:color w:val="000000" w:themeColor="text1"/>
                <w:kern w:val="24"/>
                <w:sz w:val="26"/>
                <w:szCs w:val="26"/>
                <w:lang w:val="vi-VN"/>
              </w:rPr>
            </w:pPr>
          </w:p>
        </w:tc>
      </w:tr>
      <w:tr w:rsidR="00F241C8" w:rsidRPr="00F241C8" w14:paraId="7FD5AA70" w14:textId="77777777" w:rsidTr="00F241C8">
        <w:tc>
          <w:tcPr>
            <w:tcW w:w="2660" w:type="dxa"/>
          </w:tcPr>
          <w:p w14:paraId="45108943" w14:textId="541C0C98" w:rsidR="00F241C8" w:rsidRPr="00F241C8" w:rsidRDefault="00AC5145" w:rsidP="00BF40C8">
            <w:pPr>
              <w:pStyle w:val="NormalWeb"/>
              <w:tabs>
                <w:tab w:val="left" w:leader="dot" w:pos="10065"/>
              </w:tabs>
              <w:spacing w:before="144" w:beforeAutospacing="0" w:after="144" w:afterAutospacing="0"/>
              <w:jc w:val="both"/>
              <w:rPr>
                <w:rFonts w:eastAsiaTheme="minorEastAsia"/>
                <w:iCs/>
                <w:color w:val="000000" w:themeColor="text1"/>
                <w:kern w:val="24"/>
                <w:sz w:val="26"/>
                <w:szCs w:val="26"/>
                <w:lang w:val="vi-VN"/>
              </w:rPr>
            </w:pPr>
            <m:oMathPara>
              <m:oMathParaPr>
                <m:jc m:val="left"/>
              </m:oMathParaPr>
              <m:oMath>
                <m:r>
                  <w:rPr>
                    <w:rFonts w:ascii="Cambria Math" w:eastAsiaTheme="minorEastAsia" w:hAnsi="Cambria Math"/>
                    <w:color w:val="000000" w:themeColor="text1"/>
                    <w:szCs w:val="26"/>
                    <w:lang w:val="vi-VN"/>
                  </w:rPr>
                  <m:t xml:space="preserve">b) </m:t>
                </m:r>
                <m:sSup>
                  <m:sSupPr>
                    <m:ctrlPr>
                      <w:rPr>
                        <w:rFonts w:ascii="Cambria Math" w:eastAsiaTheme="minorEastAsia" w:hAnsi="Cambria Math" w:cs="Times New Roman (Body CS)"/>
                        <w:i/>
                        <w:color w:val="000000" w:themeColor="text1"/>
                        <w:sz w:val="26"/>
                        <w:szCs w:val="26"/>
                        <w:lang w:val="vi-VN"/>
                      </w:rPr>
                    </m:ctrlPr>
                  </m:sSupPr>
                  <m:e>
                    <m:r>
                      <w:rPr>
                        <w:rFonts w:ascii="Cambria Math" w:eastAsiaTheme="minorEastAsia" w:hAnsi="Cambria Math"/>
                        <w:color w:val="000000" w:themeColor="text1"/>
                        <w:szCs w:val="26"/>
                        <w:lang w:val="vi-VN"/>
                      </w:rPr>
                      <m:t>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w:rPr>
                    <w:rFonts w:ascii="Cambria Math" w:eastAsiaTheme="minorEastAsia" w:hAnsi="Cambria Math"/>
                    <w:color w:val="000000" w:themeColor="text1"/>
                    <w:szCs w:val="26"/>
                    <w:lang w:val="vi-VN"/>
                  </w:rPr>
                  <m:t>=4+</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m:rPr>
                    <m:sty m:val="p"/>
                  </m:rPr>
                  <w:rPr>
                    <w:rFonts w:ascii="Cambria Math" w:eastAsiaTheme="minorEastAsia" w:hAnsi="Cambria Math"/>
                    <w:color w:val="000000" w:themeColor="text1"/>
                    <w:szCs w:val="26"/>
                    <w:lang w:val="vi-VN"/>
                  </w:rPr>
                  <w:br/>
                </m:r>
              </m:oMath>
              <m:oMath>
                <m:sSup>
                  <m:sSupPr>
                    <m:ctrlPr>
                      <w:rPr>
                        <w:rFonts w:ascii="Cambria Math" w:eastAsiaTheme="minorEastAsia" w:hAnsi="Cambria Math" w:cs="Times New Roman (Body CS)"/>
                        <w:i/>
                        <w:color w:val="000000" w:themeColor="text1"/>
                        <w:sz w:val="26"/>
                        <w:szCs w:val="26"/>
                        <w:lang w:val="vi-VN"/>
                      </w:rPr>
                    </m:ctrlPr>
                  </m:sSupPr>
                  <m:e>
                    <m:r>
                      <w:rPr>
                        <w:rFonts w:ascii="Cambria Math" w:eastAsiaTheme="minorEastAsia" w:hAnsi="Cambria Math"/>
                        <w:color w:val="000000" w:themeColor="text1"/>
                        <w:szCs w:val="26"/>
                        <w:lang w:val="vi-VN"/>
                      </w:rPr>
                      <m:t xml:space="preserve">             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=4+</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w:rPr>
                    <w:rFonts w:ascii="Cambria Math" w:eastAsiaTheme="minorEastAsia" w:hAnsi="Cambria Math"/>
                    <w:color w:val="000000" w:themeColor="text1"/>
                    <w:szCs w:val="26"/>
                    <w:lang w:val="vi-VN"/>
                  </w:rPr>
                  <m:t>-</m:t>
                </m:r>
                <m:f>
                  <m:fPr>
                    <m:ctrlPr>
                      <w:rPr>
                        <w:rFonts w:ascii="Cambria Math" w:eastAsiaTheme="minorEastAsia" w:hAnsi="Cambria Math"/>
                        <w:i/>
                        <w:color w:val="000000" w:themeColor="text1"/>
                        <w:szCs w:val="26"/>
                        <w:lang w:val="vi-VN"/>
                      </w:rPr>
                    </m:ctrlPr>
                  </m:fPr>
                  <m:num>
                    <m:r>
                      <w:rPr>
                        <w:rFonts w:ascii="Cambria Math" w:eastAsiaTheme="minorEastAsia" w:hAnsi="Cambria Math"/>
                        <w:color w:val="000000" w:themeColor="text1"/>
                        <w:szCs w:val="26"/>
                        <w:lang w:val="vi-VN"/>
                      </w:rPr>
                      <m:t>2</m:t>
                    </m:r>
                  </m:num>
                  <m:den>
                    <m:r>
                      <w:rPr>
                        <w:rFonts w:ascii="Cambria Math" w:eastAsiaTheme="minorEastAsia" w:hAnsi="Cambria Math"/>
                        <w:color w:val="000000" w:themeColor="text1"/>
                        <w:szCs w:val="26"/>
                        <w:lang w:val="vi-VN"/>
                      </w:rPr>
                      <m:t>3</m:t>
                    </m:r>
                  </m:den>
                </m:f>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             </m:t>
                </m:r>
                <m:sSup>
                  <m:sSupPr>
                    <m:ctrlPr>
                      <w:rPr>
                        <w:rFonts w:ascii="Cambria Math" w:eastAsiaTheme="minorEastAsia" w:hAnsi="Cambria Math" w:cs="Times New Roman (Body CS)"/>
                        <w:i/>
                        <w:color w:val="000000" w:themeColor="text1"/>
                        <w:sz w:val="26"/>
                        <w:szCs w:val="26"/>
                        <w:lang w:val="vi-VN"/>
                      </w:rPr>
                    </m:ctrlPr>
                  </m:sSupPr>
                  <m:e>
                    <m:r>
                      <w:rPr>
                        <w:rFonts w:ascii="Cambria Math" w:eastAsiaTheme="minorEastAsia" w:hAnsi="Cambria Math"/>
                        <w:color w:val="000000" w:themeColor="text1"/>
                        <w:szCs w:val="26"/>
                        <w:lang w:val="vi-VN"/>
                      </w:rPr>
                      <m:t>x</m:t>
                    </m:r>
                  </m:e>
                  <m:sup>
                    <m:r>
                      <w:rPr>
                        <w:rFonts w:ascii="Cambria Math" w:eastAsiaTheme="minorEastAsia" w:hAnsi="Cambria Math"/>
                        <w:color w:val="000000" w:themeColor="text1"/>
                        <w:szCs w:val="26"/>
                        <w:lang w:val="vi-VN"/>
                      </w:rPr>
                      <m:t>2</m:t>
                    </m:r>
                  </m:sup>
                </m:sSup>
                <m:r>
                  <w:rPr>
                    <w:rFonts w:ascii="Cambria Math" w:eastAsiaTheme="minorEastAsia" w:hAnsi="Cambria Math"/>
                    <w:color w:val="000000" w:themeColor="text1"/>
                    <w:szCs w:val="26"/>
                    <w:lang w:val="vi-VN"/>
                  </w:rPr>
                  <m:t>=4</m:t>
                </m:r>
                <m:r>
                  <m:rPr>
                    <m:sty m:val="p"/>
                  </m:rPr>
                  <w:rPr>
                    <w:rFonts w:ascii="Cambria Math" w:eastAsiaTheme="minorEastAsia" w:hAnsi="Cambria Math"/>
                    <w:color w:val="000000" w:themeColor="text1"/>
                    <w:szCs w:val="26"/>
                    <w:lang w:val="vi-VN"/>
                  </w:rPr>
                  <w:br/>
                </m:r>
              </m:oMath>
              <m:oMath>
                <m:r>
                  <w:rPr>
                    <w:rFonts w:ascii="Cambria Math" w:eastAsiaTheme="minorEastAsia" w:hAnsi="Cambria Math"/>
                    <w:color w:val="000000" w:themeColor="text1"/>
                    <w:szCs w:val="26"/>
                    <w:lang w:val="vi-VN"/>
                  </w:rPr>
                  <m:t xml:space="preserve">             x =2</m:t>
                </m:r>
              </m:oMath>
            </m:oMathPara>
          </w:p>
        </w:tc>
        <w:tc>
          <w:tcPr>
            <w:tcW w:w="2013" w:type="dxa"/>
          </w:tcPr>
          <w:p w14:paraId="3F724587" w14:textId="77777777" w:rsidR="00F241C8" w:rsidRPr="00F241C8" w:rsidRDefault="00F241C8" w:rsidP="00F241C8">
            <w:pPr>
              <w:pStyle w:val="NormalWeb"/>
              <w:tabs>
                <w:tab w:val="left" w:leader="dot" w:pos="10065"/>
              </w:tabs>
              <w:spacing w:before="144" w:beforeAutospacing="0" w:after="144" w:afterAutospacing="0"/>
              <w:jc w:val="both"/>
              <w:rPr>
                <w:rFonts w:eastAsiaTheme="minorEastAsia"/>
                <w:iCs/>
                <w:color w:val="000000" w:themeColor="text1"/>
                <w:kern w:val="24"/>
                <w:sz w:val="26"/>
                <w:szCs w:val="26"/>
                <w:lang w:val="vi-VN"/>
              </w:rPr>
            </w:pPr>
          </w:p>
        </w:tc>
        <w:tc>
          <w:tcPr>
            <w:tcW w:w="5522" w:type="dxa"/>
          </w:tcPr>
          <w:p w14:paraId="266EB2FF" w14:textId="00C27795" w:rsidR="00F241C8" w:rsidRPr="00F241C8" w:rsidRDefault="00F241C8" w:rsidP="00F241C8">
            <w:pPr>
              <w:pStyle w:val="NormalWeb"/>
              <w:tabs>
                <w:tab w:val="left" w:leader="dot" w:pos="10065"/>
              </w:tabs>
              <w:spacing w:before="144" w:beforeAutospacing="0" w:after="144" w:afterAutospacing="0"/>
              <w:jc w:val="both"/>
              <w:rPr>
                <w:rFonts w:eastAsiaTheme="minorEastAsia"/>
                <w:iCs/>
                <w:color w:val="000000" w:themeColor="text1"/>
                <w:kern w:val="24"/>
                <w:sz w:val="26"/>
                <w:szCs w:val="26"/>
                <w:lang w:val="vi-VN"/>
              </w:rPr>
            </w:pPr>
          </w:p>
        </w:tc>
      </w:tr>
    </w:tbl>
    <w:p w14:paraId="2086A0E7" w14:textId="77777777" w:rsidR="00BF40C8" w:rsidRDefault="00BF40C8" w:rsidP="00BF40C8">
      <w:pPr>
        <w:rPr>
          <w:b/>
          <w:bCs/>
          <w:color w:val="000000" w:themeColor="text1"/>
          <w:szCs w:val="26"/>
          <w:lang w:val="vi-VN"/>
        </w:rPr>
      </w:pPr>
    </w:p>
    <w:p w14:paraId="1A6BBD22" w14:textId="32439220" w:rsidR="00B920CD" w:rsidRDefault="00F241C8" w:rsidP="00B920CD">
      <w:pPr>
        <w:rPr>
          <w:rFonts w:eastAsia="Times New Roman" w:cs="Times New Roman"/>
        </w:rPr>
      </w:pPr>
      <w:r w:rsidRPr="000024BD">
        <w:rPr>
          <w:b/>
          <w:bCs/>
          <w:color w:val="000000" w:themeColor="text1"/>
          <w:szCs w:val="26"/>
          <w:lang w:val="vi-VN"/>
        </w:rPr>
        <w:t>Bài 3.</w:t>
      </w:r>
      <w:r w:rsidR="00BF40C8">
        <w:rPr>
          <w:b/>
          <w:bCs/>
          <w:color w:val="000000" w:themeColor="text1"/>
          <w:szCs w:val="26"/>
          <w:lang w:val="vi-VN"/>
        </w:rPr>
        <w:t xml:space="preserve"> </w:t>
      </w:r>
      <w:r w:rsidRPr="00F241C8">
        <w:rPr>
          <w:color w:val="000000" w:themeColor="text1"/>
          <w:szCs w:val="26"/>
          <w:lang w:val="vi-VN"/>
        </w:rPr>
        <w:t xml:space="preserve"> </w:t>
      </w:r>
      <w:r w:rsidR="00D06457">
        <w:rPr>
          <w:color w:val="000000" w:themeColor="text1"/>
          <w:szCs w:val="26"/>
          <w:lang w:val="vi-VN"/>
        </w:rPr>
        <w:t>Dung tích phổi là</w:t>
      </w:r>
      <w:r w:rsidR="00B920CD">
        <w:rPr>
          <w:color w:val="000000" w:themeColor="text1"/>
          <w:szCs w:val="26"/>
          <w:lang w:val="vi-VN"/>
        </w:rPr>
        <w:t xml:space="preserve"> t</w:t>
      </w:r>
      <w:r w:rsidR="00B920CD" w:rsidRPr="00B920CD">
        <w:rPr>
          <w:color w:val="000000" w:themeColor="text1"/>
          <w:szCs w:val="26"/>
          <w:lang w:val="vi-VN"/>
        </w:rPr>
        <w:t>hể tích của các khí trong phổi sau khi đã thở vào tối đa.</w:t>
      </w:r>
    </w:p>
    <w:p w14:paraId="260BA4AC" w14:textId="46EA615C" w:rsidR="00AC5145" w:rsidRDefault="00AC5145" w:rsidP="003F6D7F">
      <w:pPr>
        <w:ind w:firstLine="720"/>
        <w:rPr>
          <w:color w:val="000000" w:themeColor="text1"/>
          <w:szCs w:val="26"/>
          <w:lang w:val="vi-VN"/>
        </w:rPr>
      </w:pPr>
      <w:r>
        <w:rPr>
          <w:color w:val="000000" w:themeColor="text1"/>
          <w:szCs w:val="26"/>
          <w:lang w:val="vi-VN"/>
        </w:rPr>
        <w:t xml:space="preserve">Đối với trẻ em, dung tích phổi ở ngưỡng bình thường </w:t>
      </w:r>
      <w:r w:rsidR="00B920CD">
        <w:rPr>
          <w:color w:val="000000" w:themeColor="text1"/>
          <w:szCs w:val="26"/>
          <w:lang w:val="vi-VN"/>
        </w:rPr>
        <w:t xml:space="preserve">là: </w:t>
      </w:r>
    </w:p>
    <w:p w14:paraId="12E81DBC" w14:textId="77777777" w:rsidR="00AC5145" w:rsidRDefault="00AC5145" w:rsidP="003F6D7F">
      <w:pPr>
        <w:ind w:firstLine="720"/>
        <w:rPr>
          <w:color w:val="000000" w:themeColor="text1"/>
          <w:szCs w:val="26"/>
          <w:lang w:val="vi-VN"/>
        </w:rPr>
      </w:pPr>
      <w:r>
        <w:rPr>
          <w:color w:val="000000" w:themeColor="text1"/>
          <w:szCs w:val="26"/>
          <w:lang w:val="vi-VN"/>
        </w:rPr>
        <w:t xml:space="preserve">+ Con trai: </w:t>
      </w:r>
      <w:r w:rsidR="00B920CD">
        <w:rPr>
          <w:color w:val="000000" w:themeColor="text1"/>
          <w:szCs w:val="26"/>
          <w:lang w:val="vi-VN"/>
        </w:rPr>
        <w:t>3,2 – 3,7 (l)</w:t>
      </w:r>
      <w:r w:rsidR="003F6D7F">
        <w:rPr>
          <w:color w:val="000000" w:themeColor="text1"/>
          <w:szCs w:val="26"/>
          <w:lang w:val="vi-VN"/>
        </w:rPr>
        <w:t xml:space="preserve">; </w:t>
      </w:r>
    </w:p>
    <w:p w14:paraId="3493D8B8" w14:textId="6441AF2E" w:rsidR="00B920CD" w:rsidRDefault="00AC5145" w:rsidP="003F6D7F">
      <w:pPr>
        <w:ind w:firstLine="720"/>
        <w:rPr>
          <w:color w:val="000000" w:themeColor="text1"/>
          <w:szCs w:val="26"/>
          <w:lang w:val="vi-VN"/>
        </w:rPr>
      </w:pPr>
      <w:r>
        <w:rPr>
          <w:color w:val="000000" w:themeColor="text1"/>
          <w:szCs w:val="26"/>
          <w:lang w:val="vi-VN"/>
        </w:rPr>
        <w:t>+ Con gái</w:t>
      </w:r>
      <w:r w:rsidR="00B920CD">
        <w:rPr>
          <w:color w:val="000000" w:themeColor="text1"/>
          <w:szCs w:val="26"/>
          <w:lang w:val="vi-VN"/>
        </w:rPr>
        <w:t>: 2,7 – 3,2 (l)</w:t>
      </w:r>
    </w:p>
    <w:p w14:paraId="675B46CC" w14:textId="5079321A" w:rsidR="00F241C8" w:rsidRPr="00BF40C8" w:rsidRDefault="00F241C8" w:rsidP="003F6D7F">
      <w:pPr>
        <w:ind w:firstLine="720"/>
        <w:rPr>
          <w:b/>
          <w:bCs/>
          <w:color w:val="000000" w:themeColor="text1"/>
          <w:szCs w:val="26"/>
          <w:lang w:val="vi-VN"/>
        </w:rPr>
      </w:pPr>
      <w:r>
        <w:rPr>
          <w:color w:val="000000" w:themeColor="text1"/>
          <w:szCs w:val="26"/>
          <w:lang w:val="vi-VN"/>
        </w:rPr>
        <w:t xml:space="preserve">Công thức dung tích phổi: </w:t>
      </w:r>
    </w:p>
    <w:p w14:paraId="33B7FA8B" w14:textId="77777777" w:rsidR="00F241C8" w:rsidRPr="00F241C8" w:rsidRDefault="00F241C8" w:rsidP="00F241C8">
      <w:pPr>
        <w:spacing w:line="276" w:lineRule="auto"/>
        <w:jc w:val="center"/>
        <w:rPr>
          <w:color w:val="000000" w:themeColor="text1"/>
          <w:szCs w:val="26"/>
          <w:lang w:val="vi-VN"/>
        </w:rPr>
      </w:pPr>
      <w:r w:rsidRPr="00F241C8">
        <w:rPr>
          <w:color w:val="000000" w:themeColor="text1"/>
          <w:szCs w:val="26"/>
          <w:lang w:val="vi-VN"/>
        </w:rPr>
        <w:t>Nam: P = 0,057h – 0,022a – 4,23</w:t>
      </w:r>
    </w:p>
    <w:p w14:paraId="341378B2" w14:textId="0F7056F0" w:rsidR="00F241C8" w:rsidRPr="00F241C8" w:rsidRDefault="00F241C8" w:rsidP="00F241C8">
      <w:pPr>
        <w:spacing w:line="276" w:lineRule="auto"/>
        <w:jc w:val="center"/>
        <w:rPr>
          <w:color w:val="000000" w:themeColor="text1"/>
          <w:szCs w:val="26"/>
          <w:lang w:val="vi-VN"/>
        </w:rPr>
      </w:pPr>
      <w:r w:rsidRPr="00F241C8">
        <w:rPr>
          <w:color w:val="000000" w:themeColor="text1"/>
          <w:szCs w:val="26"/>
          <w:lang w:val="vi-VN"/>
        </w:rPr>
        <w:t>Nữ: Q = 0,041h – 0,018a – 2,69</w:t>
      </w:r>
    </w:p>
    <w:p w14:paraId="6A0A021A" w14:textId="77777777" w:rsidR="00F241C8" w:rsidRDefault="00F241C8" w:rsidP="00F241C8">
      <w:pPr>
        <w:spacing w:line="276" w:lineRule="auto"/>
        <w:rPr>
          <w:color w:val="000000" w:themeColor="text1"/>
          <w:szCs w:val="26"/>
          <w:lang w:val="vi-VN"/>
        </w:rPr>
      </w:pPr>
      <w:r w:rsidRPr="00F241C8">
        <w:rPr>
          <w:color w:val="000000" w:themeColor="text1"/>
          <w:szCs w:val="26"/>
          <w:lang w:val="vi-VN"/>
        </w:rPr>
        <w:t>Trong đó h là chiều cao (cm); a là tuổi (năm); P, Q là dung tích phổi (lít).</w:t>
      </w:r>
    </w:p>
    <w:p w14:paraId="6CE9FD20" w14:textId="53941623" w:rsidR="00F241C8" w:rsidRPr="003F6D7F" w:rsidRDefault="0032403F" w:rsidP="003F6D7F">
      <w:pPr>
        <w:spacing w:line="276" w:lineRule="auto"/>
        <w:rPr>
          <w:i/>
          <w:color w:val="000000" w:themeColor="text1"/>
          <w:szCs w:val="26"/>
          <w:lang w:val="vi-VN"/>
        </w:rPr>
      </w:pPr>
      <w:r>
        <w:rPr>
          <w:color w:val="000000" w:themeColor="text1"/>
          <w:szCs w:val="26"/>
          <w:lang w:val="vi-VN"/>
        </w:rPr>
        <w:t>Hãy t</w:t>
      </w:r>
      <w:r w:rsidR="00F241C8">
        <w:rPr>
          <w:color w:val="000000" w:themeColor="text1"/>
          <w:szCs w:val="26"/>
          <w:lang w:val="vi-VN"/>
        </w:rPr>
        <w:t>ính dung tích phổi của mình?</w:t>
      </w:r>
    </w:p>
    <w:p w14:paraId="6FF9EA64" w14:textId="2B711B6F" w:rsidR="000024BD" w:rsidRDefault="000024BD" w:rsidP="000024BD">
      <w:pPr>
        <w:tabs>
          <w:tab w:val="left" w:leader="dot" w:pos="10065"/>
        </w:tabs>
        <w:spacing w:line="276" w:lineRule="auto"/>
        <w:jc w:val="center"/>
        <w:rPr>
          <w:b/>
          <w:bCs/>
          <w:color w:val="000000" w:themeColor="text1"/>
          <w:szCs w:val="26"/>
          <w:lang w:val="vi-VN"/>
        </w:rPr>
      </w:pPr>
      <w:r>
        <w:rPr>
          <w:b/>
          <w:bCs/>
          <w:color w:val="000000" w:themeColor="text1"/>
          <w:szCs w:val="26"/>
          <w:lang w:val="vi-VN"/>
        </w:rPr>
        <w:t>Bài làm</w:t>
      </w:r>
    </w:p>
    <w:p w14:paraId="335EC1D0" w14:textId="41BD428A" w:rsidR="000024BD" w:rsidRPr="00D34D72" w:rsidRDefault="000024BD" w:rsidP="00D34D72">
      <w:pPr>
        <w:tabs>
          <w:tab w:val="left" w:leader="dot" w:pos="10065"/>
        </w:tabs>
        <w:spacing w:line="276" w:lineRule="auto"/>
        <w:rPr>
          <w:color w:val="000000" w:themeColor="text1"/>
          <w:szCs w:val="26"/>
          <w:lang w:val="vi-VN"/>
        </w:rPr>
      </w:pPr>
      <w:r w:rsidRPr="000024BD">
        <w:rPr>
          <w:color w:val="000000" w:themeColor="text1"/>
          <w:szCs w:val="26"/>
          <w:lang w:val="vi-VN"/>
        </w:rPr>
        <w:lastRenderedPageBreak/>
        <w:tab/>
      </w:r>
      <w:r w:rsidRPr="000024BD">
        <w:rPr>
          <w:color w:val="000000" w:themeColor="text1"/>
          <w:szCs w:val="26"/>
          <w:lang w:val="vi-VN"/>
        </w:rPr>
        <w:tab/>
      </w:r>
      <w:r w:rsidRPr="000024BD">
        <w:rPr>
          <w:color w:val="000000" w:themeColor="text1"/>
          <w:szCs w:val="26"/>
          <w:lang w:val="vi-VN"/>
        </w:rPr>
        <w:tab/>
      </w:r>
      <w:r w:rsidRPr="000024BD">
        <w:rPr>
          <w:color w:val="000000" w:themeColor="text1"/>
          <w:szCs w:val="26"/>
          <w:lang w:val="vi-VN"/>
        </w:rPr>
        <w:tab/>
      </w:r>
      <w:r w:rsidRPr="000024BD">
        <w:rPr>
          <w:color w:val="000000" w:themeColor="text1"/>
          <w:szCs w:val="26"/>
          <w:lang w:val="vi-VN"/>
        </w:rPr>
        <w:tab/>
      </w:r>
      <w:r w:rsidRPr="000024BD">
        <w:rPr>
          <w:color w:val="000000" w:themeColor="text1"/>
          <w:szCs w:val="26"/>
          <w:lang w:val="vi-VN"/>
        </w:rPr>
        <w:tab/>
      </w:r>
    </w:p>
    <w:tbl>
      <w:tblPr>
        <w:tblStyle w:val="TableGrid"/>
        <w:tblW w:w="0" w:type="auto"/>
        <w:tblLook w:val="04A0" w:firstRow="1" w:lastRow="0" w:firstColumn="1" w:lastColumn="0" w:noHBand="0" w:noVBand="1"/>
      </w:tblPr>
      <w:tblGrid>
        <w:gridCol w:w="10195"/>
      </w:tblGrid>
      <w:tr w:rsidR="000024BD" w14:paraId="6802CE7F" w14:textId="77777777" w:rsidTr="000024BD">
        <w:tc>
          <w:tcPr>
            <w:tcW w:w="10195" w:type="dxa"/>
          </w:tcPr>
          <w:p w14:paraId="29C62A64" w14:textId="77777777" w:rsidR="000024BD" w:rsidRDefault="000024BD" w:rsidP="000024BD">
            <w:pPr>
              <w:tabs>
                <w:tab w:val="left" w:leader="dot" w:pos="10065"/>
              </w:tabs>
              <w:spacing w:line="276" w:lineRule="auto"/>
              <w:jc w:val="center"/>
              <w:rPr>
                <w:b/>
                <w:bCs/>
                <w:color w:val="000000" w:themeColor="text1"/>
                <w:szCs w:val="26"/>
                <w:lang w:val="vi-VN"/>
              </w:rPr>
            </w:pPr>
          </w:p>
          <w:p w14:paraId="325502BD" w14:textId="77777777" w:rsidR="000024BD" w:rsidRPr="000024BD" w:rsidRDefault="000024BD" w:rsidP="000024BD">
            <w:pPr>
              <w:tabs>
                <w:tab w:val="left" w:leader="dot" w:pos="10065"/>
              </w:tabs>
              <w:spacing w:line="276" w:lineRule="auto"/>
              <w:jc w:val="center"/>
              <w:rPr>
                <w:b/>
                <w:bCs/>
                <w:color w:val="000000" w:themeColor="text1"/>
                <w:szCs w:val="26"/>
                <w:lang w:val="vi-VN"/>
              </w:rPr>
            </w:pPr>
            <w:r w:rsidRPr="000024BD">
              <w:rPr>
                <w:b/>
                <w:bCs/>
                <w:color w:val="000000" w:themeColor="text1"/>
                <w:szCs w:val="26"/>
                <w:lang w:val="vi-VN"/>
              </w:rPr>
              <w:t>Hướng dẫn về nhà</w:t>
            </w:r>
          </w:p>
          <w:p w14:paraId="5998ED03" w14:textId="77777777" w:rsidR="00E401D1" w:rsidRPr="00F241C8" w:rsidRDefault="00E401D1" w:rsidP="00E401D1">
            <w:pPr>
              <w:spacing w:beforeLines="40" w:before="96" w:afterLines="40" w:after="96" w:line="276" w:lineRule="auto"/>
              <w:rPr>
                <w:i/>
                <w:iCs/>
                <w:color w:val="000000" w:themeColor="text1"/>
                <w:szCs w:val="26"/>
              </w:rPr>
            </w:pPr>
            <w:r>
              <w:rPr>
                <w:i/>
                <w:iCs/>
                <w:color w:val="000000" w:themeColor="text1"/>
                <w:szCs w:val="26"/>
                <w:lang w:val="vi-VN"/>
              </w:rPr>
              <w:t>- V</w:t>
            </w:r>
            <w:r>
              <w:rPr>
                <w:i/>
                <w:iCs/>
                <w:color w:val="000000" w:themeColor="text1"/>
                <w:szCs w:val="26"/>
              </w:rPr>
              <w:t>ẽ</w:t>
            </w:r>
            <w:r>
              <w:rPr>
                <w:i/>
                <w:iCs/>
                <w:color w:val="000000" w:themeColor="text1"/>
                <w:szCs w:val="26"/>
                <w:lang w:val="vi-VN"/>
              </w:rPr>
              <w:t xml:space="preserve"> </w:t>
            </w:r>
            <w:r>
              <w:rPr>
                <w:i/>
                <w:iCs/>
                <w:color w:val="000000" w:themeColor="text1"/>
                <w:szCs w:val="26"/>
              </w:rPr>
              <w:t xml:space="preserve"> sơ đồ tư duy tổng kết nội dung kiến thức chương I.</w:t>
            </w:r>
          </w:p>
          <w:p w14:paraId="5AC97D88" w14:textId="77777777" w:rsidR="00E401D1" w:rsidRPr="00AC5145" w:rsidRDefault="00E401D1" w:rsidP="00E401D1">
            <w:pPr>
              <w:spacing w:line="276" w:lineRule="auto"/>
              <w:rPr>
                <w:i/>
                <w:iCs/>
                <w:color w:val="000000" w:themeColor="text1"/>
                <w:szCs w:val="26"/>
                <w:lang w:val="vi-VN"/>
              </w:rPr>
            </w:pPr>
            <w:r w:rsidRPr="00F241C8">
              <w:rPr>
                <w:color w:val="000000" w:themeColor="text1"/>
                <w:szCs w:val="26"/>
                <w:lang w:val="vi-VN"/>
              </w:rPr>
              <w:t xml:space="preserve">- </w:t>
            </w:r>
            <w:r w:rsidRPr="00AC5145">
              <w:rPr>
                <w:i/>
                <w:iCs/>
                <w:color w:val="000000" w:themeColor="text1"/>
                <w:szCs w:val="26"/>
                <w:lang w:val="vi-VN"/>
              </w:rPr>
              <w:t xml:space="preserve">Hoàn thành BT sau: </w:t>
            </w:r>
          </w:p>
          <w:p w14:paraId="7EE1A464"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a) Cho bảng giá trị hàm lượng calo:</w:t>
            </w:r>
          </w:p>
          <w:tbl>
            <w:tblPr>
              <w:tblStyle w:val="TableGrid"/>
              <w:tblW w:w="0" w:type="auto"/>
              <w:tblLook w:val="04A0" w:firstRow="1" w:lastRow="0" w:firstColumn="1" w:lastColumn="0" w:noHBand="0" w:noVBand="1"/>
            </w:tblPr>
            <w:tblGrid>
              <w:gridCol w:w="2861"/>
              <w:gridCol w:w="3119"/>
            </w:tblGrid>
            <w:tr w:rsidR="00E401D1" w:rsidRPr="00F241C8" w14:paraId="736C493C" w14:textId="77777777" w:rsidTr="008E3F41">
              <w:tc>
                <w:tcPr>
                  <w:tcW w:w="2861" w:type="dxa"/>
                </w:tcPr>
                <w:p w14:paraId="316C964D" w14:textId="77777777" w:rsidR="00E401D1" w:rsidRPr="00F241C8" w:rsidRDefault="00E401D1" w:rsidP="00E401D1">
                  <w:pPr>
                    <w:spacing w:line="276" w:lineRule="auto"/>
                    <w:rPr>
                      <w:color w:val="000000" w:themeColor="text1"/>
                      <w:szCs w:val="26"/>
                      <w:lang w:val="vi-VN"/>
                    </w:rPr>
                  </w:pPr>
                  <w:r>
                    <w:rPr>
                      <w:color w:val="000000" w:themeColor="text1"/>
                      <w:szCs w:val="26"/>
                      <w:lang w:val="vi-VN"/>
                    </w:rPr>
                    <w:t>Nguyên liệu</w:t>
                  </w:r>
                </w:p>
              </w:tc>
              <w:tc>
                <w:tcPr>
                  <w:tcW w:w="3119" w:type="dxa"/>
                </w:tcPr>
                <w:p w14:paraId="2DCED91F"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Năng lượng ( trong 100g)</w:t>
                  </w:r>
                </w:p>
              </w:tc>
            </w:tr>
            <w:tr w:rsidR="00E401D1" w:rsidRPr="00F241C8" w14:paraId="6436A293" w14:textId="77777777" w:rsidTr="008E3F41">
              <w:tc>
                <w:tcPr>
                  <w:tcW w:w="2861" w:type="dxa"/>
                </w:tcPr>
                <w:p w14:paraId="1C426DDF"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Đường phèn</w:t>
                  </w:r>
                </w:p>
              </w:tc>
              <w:tc>
                <w:tcPr>
                  <w:tcW w:w="3119" w:type="dxa"/>
                </w:tcPr>
                <w:p w14:paraId="3B7DCD38"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383 calo</w:t>
                  </w:r>
                </w:p>
              </w:tc>
            </w:tr>
            <w:tr w:rsidR="00E401D1" w:rsidRPr="00F241C8" w14:paraId="2F1E5FC2" w14:textId="77777777" w:rsidTr="008E3F41">
              <w:tc>
                <w:tcPr>
                  <w:tcW w:w="2861" w:type="dxa"/>
                </w:tcPr>
                <w:p w14:paraId="1F07DB50"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Chanh</w:t>
                  </w:r>
                </w:p>
              </w:tc>
              <w:tc>
                <w:tcPr>
                  <w:tcW w:w="3119" w:type="dxa"/>
                </w:tcPr>
                <w:p w14:paraId="0B7553D9"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29,9 calo</w:t>
                  </w:r>
                </w:p>
              </w:tc>
            </w:tr>
            <w:tr w:rsidR="00E401D1" w:rsidRPr="00F241C8" w14:paraId="5221B15C" w14:textId="77777777" w:rsidTr="008E3F41">
              <w:tc>
                <w:tcPr>
                  <w:tcW w:w="2861" w:type="dxa"/>
                </w:tcPr>
                <w:p w14:paraId="3B4C6A99"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Đào</w:t>
                  </w:r>
                </w:p>
              </w:tc>
              <w:tc>
                <w:tcPr>
                  <w:tcW w:w="3119" w:type="dxa"/>
                </w:tcPr>
                <w:p w14:paraId="7DA2303E"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39 calo</w:t>
                  </w:r>
                </w:p>
              </w:tc>
            </w:tr>
          </w:tbl>
          <w:p w14:paraId="719DF38E" w14:textId="77777777" w:rsidR="00E401D1" w:rsidRPr="00F241C8" w:rsidRDefault="00E401D1" w:rsidP="00E401D1">
            <w:pPr>
              <w:spacing w:line="276" w:lineRule="auto"/>
              <w:rPr>
                <w:color w:val="000000" w:themeColor="text1"/>
                <w:szCs w:val="26"/>
                <w:lang w:val="vi-VN"/>
              </w:rPr>
            </w:pPr>
            <w:r w:rsidRPr="00F241C8">
              <w:rPr>
                <w:color w:val="000000" w:themeColor="text1"/>
                <w:szCs w:val="26"/>
                <w:lang w:val="vi-VN"/>
              </w:rPr>
              <w:t xml:space="preserve">Em hãy tính xem, bình trà đào mà mẹ An pha được chia ra được 12 cốc thì mỗi cốc chứa bao nhiêu </w:t>
            </w:r>
            <w:r>
              <w:rPr>
                <w:color w:val="000000" w:themeColor="text1"/>
                <w:szCs w:val="26"/>
                <w:lang w:val="vi-VN"/>
              </w:rPr>
              <w:t>calo</w:t>
            </w:r>
            <w:r w:rsidRPr="00F241C8">
              <w:rPr>
                <w:color w:val="000000" w:themeColor="text1"/>
                <w:szCs w:val="26"/>
                <w:lang w:val="vi-VN"/>
              </w:rPr>
              <w:t xml:space="preserve">? </w:t>
            </w:r>
          </w:p>
          <w:p w14:paraId="2674C052" w14:textId="53958652" w:rsidR="000024BD" w:rsidRDefault="00E401D1" w:rsidP="00E401D1">
            <w:pPr>
              <w:tabs>
                <w:tab w:val="left" w:leader="dot" w:pos="10065"/>
              </w:tabs>
              <w:spacing w:line="276" w:lineRule="auto"/>
              <w:rPr>
                <w:b/>
                <w:bCs/>
                <w:color w:val="000000" w:themeColor="text1"/>
                <w:szCs w:val="26"/>
                <w:lang w:val="vi-VN"/>
              </w:rPr>
            </w:pPr>
            <w:r w:rsidRPr="00F241C8">
              <w:rPr>
                <w:color w:val="000000" w:themeColor="text1"/>
                <w:szCs w:val="26"/>
                <w:lang w:val="vi-VN"/>
              </w:rPr>
              <w:t xml:space="preserve">b) Trong phiên chợ Tết sắp tới tổ chức ở trường, lớp An muốn mở gian hàng bán 50 cốc trà đào. </w:t>
            </w:r>
            <w:r>
              <w:rPr>
                <w:color w:val="000000" w:themeColor="text1"/>
                <w:szCs w:val="26"/>
                <w:lang w:val="vi-VN"/>
              </w:rPr>
              <w:t>An tính giá thành để làm được</w:t>
            </w:r>
            <w:r w:rsidRPr="00F241C8">
              <w:rPr>
                <w:color w:val="000000" w:themeColor="text1"/>
                <w:szCs w:val="26"/>
                <w:lang w:val="vi-VN"/>
              </w:rPr>
              <w:t xml:space="preserve"> 1 cốc</w:t>
            </w:r>
            <w:r>
              <w:rPr>
                <w:color w:val="000000" w:themeColor="text1"/>
                <w:szCs w:val="26"/>
                <w:lang w:val="vi-VN"/>
              </w:rPr>
              <w:t xml:space="preserve"> trà đào</w:t>
            </w:r>
            <w:r w:rsidRPr="00F241C8">
              <w:rPr>
                <w:color w:val="000000" w:themeColor="text1"/>
                <w:szCs w:val="26"/>
                <w:lang w:val="vi-VN"/>
              </w:rPr>
              <w:t xml:space="preserve"> là 6 500 đồng</w:t>
            </w:r>
            <w:r>
              <w:rPr>
                <w:color w:val="000000" w:themeColor="text1"/>
                <w:szCs w:val="26"/>
                <w:lang w:val="vi-VN"/>
              </w:rPr>
              <w:t>. Vậy nếu bán ra 10 000đ/cốc thì lớp An lãi được bao nhiêu?</w:t>
            </w:r>
          </w:p>
        </w:tc>
      </w:tr>
    </w:tbl>
    <w:p w14:paraId="5FE7D042" w14:textId="77777777" w:rsidR="00F241C8" w:rsidRPr="00F241C8" w:rsidRDefault="00F241C8" w:rsidP="00F241C8">
      <w:pPr>
        <w:tabs>
          <w:tab w:val="left" w:leader="dot" w:pos="10065"/>
        </w:tabs>
        <w:spacing w:line="276" w:lineRule="auto"/>
        <w:jc w:val="center"/>
        <w:rPr>
          <w:color w:val="000000" w:themeColor="text1"/>
          <w:szCs w:val="26"/>
          <w:lang w:val="vi-VN"/>
        </w:rPr>
      </w:pPr>
    </w:p>
    <w:p w14:paraId="2F629736" w14:textId="77777777" w:rsidR="00A51E4A" w:rsidRPr="00F241C8" w:rsidRDefault="00A51E4A" w:rsidP="00A51E4A">
      <w:pPr>
        <w:spacing w:line="276" w:lineRule="auto"/>
        <w:rPr>
          <w:color w:val="000000" w:themeColor="text1"/>
          <w:szCs w:val="26"/>
          <w:lang w:val="vi-VN"/>
        </w:rPr>
      </w:pPr>
    </w:p>
    <w:p w14:paraId="744FB7B3" w14:textId="77777777" w:rsidR="00CD3B04" w:rsidRPr="00F241C8" w:rsidRDefault="00CD3B04">
      <w:pPr>
        <w:rPr>
          <w:color w:val="000000" w:themeColor="text1"/>
        </w:rPr>
      </w:pPr>
    </w:p>
    <w:sectPr w:rsidR="00CD3B04" w:rsidRPr="00F241C8" w:rsidSect="00F241C8">
      <w:headerReference w:type="default" r:id="rId7"/>
      <w:footerReference w:type="default" r:id="rId8"/>
      <w:pgSz w:w="11906" w:h="16838"/>
      <w:pgMar w:top="88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8A85" w14:textId="77777777" w:rsidR="00E85D8D" w:rsidRDefault="00E85D8D" w:rsidP="005B74A8">
      <w:r>
        <w:separator/>
      </w:r>
    </w:p>
  </w:endnote>
  <w:endnote w:type="continuationSeparator" w:id="0">
    <w:p w14:paraId="50187F61" w14:textId="77777777" w:rsidR="00E85D8D" w:rsidRDefault="00E85D8D" w:rsidP="005B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E0F4" w14:textId="3479059F" w:rsidR="005B74A8" w:rsidRPr="00CB4BE6" w:rsidRDefault="005B74A8" w:rsidP="005B74A8">
    <w:pPr>
      <w:pStyle w:val="Footer"/>
      <w:pBdr>
        <w:top w:val="thinThickSmallGap" w:sz="24" w:space="1" w:color="823B0B" w:themeColor="accent2" w:themeShade="7F"/>
      </w:pBdr>
      <w:rPr>
        <w:rFonts w:eastAsiaTheme="majorEastAsia" w:cs="Times New Roman"/>
        <w:b/>
        <w:i/>
        <w:szCs w:val="26"/>
      </w:rPr>
    </w:pPr>
    <w:r w:rsidRPr="00CB4BE6">
      <w:rPr>
        <w:rFonts w:eastAsiaTheme="majorEastAsia" w:cs="Times New Roman"/>
        <w:b/>
        <w:i/>
        <w:szCs w:val="26"/>
      </w:rPr>
      <w:t xml:space="preserve">Trường THCS TT Trâu Quỳ                                                </w:t>
    </w:r>
    <w:r>
      <w:rPr>
        <w:rFonts w:eastAsiaTheme="majorEastAsia" w:cs="Times New Roman"/>
        <w:b/>
        <w:i/>
        <w:szCs w:val="26"/>
      </w:rPr>
      <w:t xml:space="preserve">      </w:t>
    </w:r>
    <w:r>
      <w:rPr>
        <w:rFonts w:eastAsiaTheme="majorEastAsia" w:cs="Times New Roman"/>
        <w:b/>
        <w:i/>
        <w:szCs w:val="26"/>
        <w:lang w:val="en-US"/>
      </w:rPr>
      <w:t xml:space="preserve">             </w:t>
    </w:r>
    <w:r>
      <w:rPr>
        <w:rFonts w:eastAsiaTheme="majorEastAsia" w:cs="Times New Roman"/>
        <w:b/>
        <w:i/>
        <w:szCs w:val="26"/>
      </w:rPr>
      <w:t xml:space="preserve">    </w:t>
    </w:r>
    <w:r w:rsidRPr="00CB4BE6">
      <w:rPr>
        <w:rFonts w:eastAsiaTheme="majorEastAsia" w:cs="Times New Roman"/>
        <w:b/>
        <w:i/>
        <w:szCs w:val="26"/>
      </w:rPr>
      <w:t xml:space="preserve">  Năm học 2022 - 2023</w:t>
    </w:r>
  </w:p>
  <w:p w14:paraId="4A0A8224" w14:textId="77777777" w:rsidR="005B74A8" w:rsidRDefault="005B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A3DA" w14:textId="77777777" w:rsidR="00E85D8D" w:rsidRDefault="00E85D8D" w:rsidP="005B74A8">
      <w:r>
        <w:separator/>
      </w:r>
    </w:p>
  </w:footnote>
  <w:footnote w:type="continuationSeparator" w:id="0">
    <w:p w14:paraId="4A20D016" w14:textId="77777777" w:rsidR="00E85D8D" w:rsidRDefault="00E85D8D" w:rsidP="005B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imes New Roman"/>
        <w:b/>
        <w:i/>
        <w:szCs w:val="26"/>
        <w:lang w:val="en-US"/>
      </w:rPr>
      <w:alias w:val="Title"/>
      <w:id w:val="77738743"/>
      <w:placeholder>
        <w:docPart w:val="893DC47D75184159A0A5A4C153840A65"/>
      </w:placeholder>
      <w:dataBinding w:prefixMappings="xmlns:ns0='http://schemas.openxmlformats.org/package/2006/metadata/core-properties' xmlns:ns1='http://purl.org/dc/elements/1.1/'" w:xpath="/ns0:coreProperties[1]/ns1:title[1]" w:storeItemID="{6C3C8BC8-F283-45AE-878A-BAB7291924A1}"/>
      <w:text/>
    </w:sdtPr>
    <w:sdtContent>
      <w:p w14:paraId="631B035C" w14:textId="723448DB" w:rsidR="005B74A8" w:rsidRPr="00CB4BE6" w:rsidRDefault="005B74A8" w:rsidP="005B74A8">
        <w:pPr>
          <w:pStyle w:val="Header"/>
          <w:pBdr>
            <w:bottom w:val="thickThinSmallGap" w:sz="24" w:space="1" w:color="823B0B" w:themeColor="accent2" w:themeShade="7F"/>
          </w:pBdr>
          <w:jc w:val="center"/>
          <w:rPr>
            <w:rFonts w:eastAsiaTheme="majorEastAsia" w:cs="Times New Roman"/>
            <w:b/>
            <w:i/>
            <w:szCs w:val="26"/>
          </w:rPr>
        </w:pPr>
        <w:r w:rsidRPr="005B74A8">
          <w:rPr>
            <w:rFonts w:eastAsiaTheme="majorEastAsia" w:cs="Times New Roman"/>
            <w:b/>
            <w:i/>
            <w:szCs w:val="26"/>
            <w:lang w:val="en-US"/>
          </w:rPr>
          <w:t xml:space="preserve">Giáo án Toán 7                                                                 </w:t>
        </w:r>
        <w:r>
          <w:rPr>
            <w:rFonts w:eastAsiaTheme="majorEastAsia" w:cs="Times New Roman"/>
            <w:b/>
            <w:i/>
            <w:szCs w:val="26"/>
            <w:lang w:val="en-US"/>
          </w:rPr>
          <w:t xml:space="preserve">               </w:t>
        </w:r>
        <w:r w:rsidRPr="005B74A8">
          <w:rPr>
            <w:rFonts w:eastAsiaTheme="majorEastAsia" w:cs="Times New Roman"/>
            <w:b/>
            <w:i/>
            <w:szCs w:val="26"/>
            <w:lang w:val="en-US"/>
          </w:rPr>
          <w:t xml:space="preserve">GV: Nguyễn </w:t>
        </w:r>
        <w:r>
          <w:rPr>
            <w:rFonts w:eastAsiaTheme="majorEastAsia" w:cs="Times New Roman"/>
            <w:b/>
            <w:i/>
            <w:szCs w:val="26"/>
            <w:lang w:val="en-US"/>
          </w:rPr>
          <w:t>Thị Thanh Thủy</w:t>
        </w:r>
      </w:p>
    </w:sdtContent>
  </w:sdt>
  <w:p w14:paraId="654AEBAF" w14:textId="77777777" w:rsidR="005B74A8" w:rsidRDefault="005B7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E4A"/>
    <w:rsid w:val="000024BD"/>
    <w:rsid w:val="000772D1"/>
    <w:rsid w:val="000A2788"/>
    <w:rsid w:val="000E0CDB"/>
    <w:rsid w:val="0016556C"/>
    <w:rsid w:val="001A19D3"/>
    <w:rsid w:val="001B4087"/>
    <w:rsid w:val="002A7295"/>
    <w:rsid w:val="00305477"/>
    <w:rsid w:val="0032403F"/>
    <w:rsid w:val="003F6D7F"/>
    <w:rsid w:val="005309BB"/>
    <w:rsid w:val="00565E24"/>
    <w:rsid w:val="005A5817"/>
    <w:rsid w:val="005B74A8"/>
    <w:rsid w:val="005D5687"/>
    <w:rsid w:val="00607B5D"/>
    <w:rsid w:val="00787A00"/>
    <w:rsid w:val="007958F0"/>
    <w:rsid w:val="008E3E0F"/>
    <w:rsid w:val="00A177C5"/>
    <w:rsid w:val="00A51E4A"/>
    <w:rsid w:val="00A860E3"/>
    <w:rsid w:val="00AC5145"/>
    <w:rsid w:val="00B920CD"/>
    <w:rsid w:val="00BF40C8"/>
    <w:rsid w:val="00CB0B6E"/>
    <w:rsid w:val="00CD3B04"/>
    <w:rsid w:val="00D06457"/>
    <w:rsid w:val="00D34D72"/>
    <w:rsid w:val="00DF0829"/>
    <w:rsid w:val="00E401D1"/>
    <w:rsid w:val="00E85D8D"/>
    <w:rsid w:val="00EF50D3"/>
    <w:rsid w:val="00EF51D1"/>
    <w:rsid w:val="00F241C8"/>
    <w:rsid w:val="00F47EFE"/>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7C972"/>
  <w15:docId w15:val="{55B57105-68C6-554E-813E-C8B1ABE3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val="uz-Cyrl-U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E4A"/>
    <w:pPr>
      <w:spacing w:after="160" w:line="256" w:lineRule="auto"/>
      <w:ind w:left="720"/>
      <w:contextualSpacing/>
      <w:jc w:val="left"/>
    </w:pPr>
    <w:rPr>
      <w:rFonts w:ascii="Arial" w:eastAsia="Arial" w:hAnsi="Arial" w:cs="Times New Roman"/>
      <w:sz w:val="22"/>
      <w:szCs w:val="22"/>
      <w:lang w:val="vi-VN"/>
    </w:rPr>
  </w:style>
  <w:style w:type="character" w:customStyle="1" w:styleId="ListParagraphChar">
    <w:name w:val="List Paragraph Char"/>
    <w:link w:val="ListParagraph"/>
    <w:uiPriority w:val="34"/>
    <w:qFormat/>
    <w:locked/>
    <w:rsid w:val="00A51E4A"/>
    <w:rPr>
      <w:rFonts w:ascii="Arial" w:eastAsia="Arial" w:hAnsi="Arial" w:cs="Times New Roman"/>
      <w:sz w:val="22"/>
      <w:szCs w:val="22"/>
      <w:lang w:val="vi-VN"/>
    </w:rPr>
  </w:style>
  <w:style w:type="table" w:styleId="TableGrid">
    <w:name w:val="Table Grid"/>
    <w:basedOn w:val="TableNormal"/>
    <w:uiPriority w:val="39"/>
    <w:rsid w:val="00A5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E4A"/>
    <w:pPr>
      <w:spacing w:before="100" w:beforeAutospacing="1" w:after="100" w:afterAutospacing="1"/>
      <w:jc w:val="left"/>
    </w:pPr>
    <w:rPr>
      <w:rFonts w:eastAsia="Times New Roman" w:cs="Times New Roman"/>
      <w:sz w:val="24"/>
    </w:rPr>
  </w:style>
  <w:style w:type="character" w:styleId="PlaceholderText">
    <w:name w:val="Placeholder Text"/>
    <w:basedOn w:val="DefaultParagraphFont"/>
    <w:uiPriority w:val="99"/>
    <w:semiHidden/>
    <w:rsid w:val="00F241C8"/>
    <w:rPr>
      <w:color w:val="808080"/>
    </w:rPr>
  </w:style>
  <w:style w:type="paragraph" w:styleId="BalloonText">
    <w:name w:val="Balloon Text"/>
    <w:basedOn w:val="Normal"/>
    <w:link w:val="BalloonTextChar"/>
    <w:uiPriority w:val="99"/>
    <w:semiHidden/>
    <w:unhideWhenUsed/>
    <w:rsid w:val="00787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A00"/>
    <w:rPr>
      <w:rFonts w:ascii="Lucida Grande" w:hAnsi="Lucida Grande" w:cs="Lucida Grande"/>
      <w:sz w:val="18"/>
      <w:szCs w:val="18"/>
    </w:rPr>
  </w:style>
  <w:style w:type="paragraph" w:styleId="Header">
    <w:name w:val="header"/>
    <w:basedOn w:val="Normal"/>
    <w:link w:val="HeaderChar"/>
    <w:uiPriority w:val="99"/>
    <w:unhideWhenUsed/>
    <w:rsid w:val="005B74A8"/>
    <w:pPr>
      <w:tabs>
        <w:tab w:val="center" w:pos="4680"/>
        <w:tab w:val="right" w:pos="9360"/>
      </w:tabs>
    </w:pPr>
  </w:style>
  <w:style w:type="character" w:customStyle="1" w:styleId="HeaderChar">
    <w:name w:val="Header Char"/>
    <w:basedOn w:val="DefaultParagraphFont"/>
    <w:link w:val="Header"/>
    <w:uiPriority w:val="99"/>
    <w:rsid w:val="005B74A8"/>
  </w:style>
  <w:style w:type="paragraph" w:styleId="Footer">
    <w:name w:val="footer"/>
    <w:basedOn w:val="Normal"/>
    <w:link w:val="FooterChar"/>
    <w:uiPriority w:val="99"/>
    <w:unhideWhenUsed/>
    <w:rsid w:val="005B74A8"/>
    <w:pPr>
      <w:tabs>
        <w:tab w:val="center" w:pos="4680"/>
        <w:tab w:val="right" w:pos="9360"/>
      </w:tabs>
    </w:pPr>
  </w:style>
  <w:style w:type="character" w:customStyle="1" w:styleId="FooterChar">
    <w:name w:val="Footer Char"/>
    <w:basedOn w:val="DefaultParagraphFont"/>
    <w:link w:val="Footer"/>
    <w:uiPriority w:val="99"/>
    <w:rsid w:val="005B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3DC47D75184159A0A5A4C153840A65"/>
        <w:category>
          <w:name w:val="General"/>
          <w:gallery w:val="placeholder"/>
        </w:category>
        <w:types>
          <w:type w:val="bbPlcHdr"/>
        </w:types>
        <w:behaviors>
          <w:behavior w:val="content"/>
        </w:behaviors>
        <w:guid w:val="{88EB4616-B0C5-4E9D-961B-BC779021D3D2}"/>
      </w:docPartPr>
      <w:docPartBody>
        <w:p w:rsidR="00000000" w:rsidRDefault="00514F66" w:rsidP="00514F66">
          <w:pPr>
            <w:pStyle w:val="893DC47D75184159A0A5A4C153840A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66"/>
    <w:rsid w:val="00514F66"/>
    <w:rsid w:val="00DA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DC47D75184159A0A5A4C153840A65">
    <w:name w:val="893DC47D75184159A0A5A4C153840A65"/>
    <w:rsid w:val="00514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Toán 7                                                                                GV: Nguyễn Thị Thanh Thủy</dc:title>
  <dc:subject/>
  <dc:creator>Nguyen Thanh Thuy</dc:creator>
  <cp:keywords/>
  <dc:description/>
  <cp:lastModifiedBy>Nguyễn Minh Quân</cp:lastModifiedBy>
  <cp:revision>23</cp:revision>
  <dcterms:created xsi:type="dcterms:W3CDTF">2022-10-01T00:47:00Z</dcterms:created>
  <dcterms:modified xsi:type="dcterms:W3CDTF">2022-10-03T13:14:00Z</dcterms:modified>
</cp:coreProperties>
</file>